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F6705" w14:textId="1A256D2D" w:rsidR="006056BE" w:rsidRDefault="00F9766F">
      <w:proofErr w:type="spellStart"/>
      <w:r>
        <w:rPr>
          <w:b/>
          <w:bCs/>
        </w:rPr>
        <w:t>Excercises</w:t>
      </w:r>
      <w:proofErr w:type="spellEnd"/>
      <w:r>
        <w:rPr>
          <w:b/>
          <w:bCs/>
        </w:rPr>
        <w:t xml:space="preserve"> for </w:t>
      </w:r>
      <w:r w:rsidR="005365E6">
        <w:rPr>
          <w:b/>
          <w:bCs/>
        </w:rPr>
        <w:t>Chapter 1</w:t>
      </w:r>
    </w:p>
    <w:p w14:paraId="1D0AB2B7" w14:textId="736AA759" w:rsidR="00F9766F" w:rsidRPr="005C7F22" w:rsidRDefault="00F9766F">
      <w:pPr>
        <w:rPr>
          <w:b/>
          <w:bCs/>
        </w:rPr>
      </w:pPr>
      <w:r>
        <w:t>Read the entire chapter. You may read it fairly quickly on this first reading. Don’t expect to understand everything you read. Try only to get a general idea of what the chapter is about. Next, read the beginning sections. Read the sections again carefully and try to fully understand them.</w:t>
      </w:r>
      <w:r w:rsidR="005C7F22">
        <w:t xml:space="preserve"> </w:t>
      </w:r>
      <w:r w:rsidR="005C7F22">
        <w:rPr>
          <w:b/>
          <w:bCs/>
        </w:rPr>
        <w:t>Do each part on a different day. This will reinforce the concepts.</w:t>
      </w:r>
    </w:p>
    <w:p w14:paraId="5C8A8E81" w14:textId="4A89C9B9" w:rsidR="00F9766F" w:rsidRDefault="00F9766F"/>
    <w:p w14:paraId="230C9666" w14:textId="42997DC3" w:rsidR="00F9766F" w:rsidRPr="00F9766F" w:rsidRDefault="00D43427">
      <w:pPr>
        <w:rPr>
          <w:b/>
          <w:bCs/>
        </w:rPr>
      </w:pPr>
      <w:r>
        <w:rPr>
          <w:b/>
          <w:bCs/>
        </w:rPr>
        <w:t>Section</w:t>
      </w:r>
      <w:r w:rsidR="00F9766F">
        <w:rPr>
          <w:b/>
          <w:bCs/>
        </w:rPr>
        <w:t xml:space="preserve"> 1</w:t>
      </w:r>
      <w:r w:rsidR="008A0448">
        <w:rPr>
          <w:b/>
          <w:bCs/>
        </w:rPr>
        <w:t xml:space="preserve"> – What is Simple Apprehension?</w:t>
      </w:r>
    </w:p>
    <w:p w14:paraId="28F25844" w14:textId="7430E8C4" w:rsidR="00F9766F" w:rsidRDefault="00F9766F"/>
    <w:p w14:paraId="28772606" w14:textId="22D64174" w:rsidR="00F9766F" w:rsidRDefault="005365E6" w:rsidP="00F9766F">
      <w:pPr>
        <w:pStyle w:val="ListParagraph"/>
        <w:numPr>
          <w:ilvl w:val="0"/>
          <w:numId w:val="1"/>
        </w:numPr>
      </w:pPr>
      <w:r>
        <w:t>What are the three things associated with simple apprehension?</w:t>
      </w:r>
    </w:p>
    <w:p w14:paraId="4BFFD24F" w14:textId="24FD7012" w:rsidR="00F9766F" w:rsidRDefault="008C77C9" w:rsidP="00F9766F">
      <w:pPr>
        <w:pStyle w:val="ListParagraph"/>
        <w:numPr>
          <w:ilvl w:val="0"/>
          <w:numId w:val="1"/>
        </w:numPr>
      </w:pPr>
      <w:r>
        <w:t>Which one of the three things associated with simple apprehension is present when we are looking at something with our eyes, but ceases once we are no longer looking at it?</w:t>
      </w:r>
    </w:p>
    <w:p w14:paraId="79CEC141" w14:textId="4C3103FA" w:rsidR="00F9766F" w:rsidRDefault="002D2719" w:rsidP="00F9766F">
      <w:pPr>
        <w:pStyle w:val="ListParagraph"/>
        <w:numPr>
          <w:ilvl w:val="0"/>
          <w:numId w:val="1"/>
        </w:numPr>
      </w:pPr>
      <w:r>
        <w:t>Why is the sense perception of a chair different from the chair itself?</w:t>
      </w:r>
    </w:p>
    <w:p w14:paraId="0067B192" w14:textId="67C4ADC3" w:rsidR="00F9766F" w:rsidRDefault="002D2719" w:rsidP="00F9766F">
      <w:pPr>
        <w:pStyle w:val="ListParagraph"/>
        <w:numPr>
          <w:ilvl w:val="0"/>
          <w:numId w:val="1"/>
        </w:numPr>
      </w:pPr>
      <w:r>
        <w:t xml:space="preserve">Give a definition of </w:t>
      </w:r>
      <w:r>
        <w:rPr>
          <w:i/>
          <w:iCs/>
        </w:rPr>
        <w:t>sense perception</w:t>
      </w:r>
      <w:r w:rsidR="00F9766F">
        <w:t>.</w:t>
      </w:r>
    </w:p>
    <w:p w14:paraId="47D8F3B6" w14:textId="1E383CD9" w:rsidR="00F9766F" w:rsidRDefault="0065283D" w:rsidP="00017DB0">
      <w:pPr>
        <w:pStyle w:val="ListParagraph"/>
        <w:numPr>
          <w:ilvl w:val="0"/>
          <w:numId w:val="1"/>
        </w:numPr>
      </w:pPr>
      <w:r>
        <w:t>Give one reason why a mental image of a chair must be different from the sense perception of the chair.</w:t>
      </w:r>
    </w:p>
    <w:p w14:paraId="782C2E0E" w14:textId="07ABB11A" w:rsidR="00F9766F" w:rsidRDefault="0065283D" w:rsidP="00017DB0">
      <w:pPr>
        <w:pStyle w:val="ListParagraph"/>
        <w:numPr>
          <w:ilvl w:val="0"/>
          <w:numId w:val="1"/>
        </w:numPr>
      </w:pPr>
      <w:r>
        <w:t xml:space="preserve">Give the definition of </w:t>
      </w:r>
      <w:r>
        <w:rPr>
          <w:i/>
          <w:iCs/>
        </w:rPr>
        <w:t>mental image.</w:t>
      </w:r>
    </w:p>
    <w:p w14:paraId="238081FA" w14:textId="2810BCC6" w:rsidR="00F9766F" w:rsidRDefault="0065283D" w:rsidP="00017DB0">
      <w:pPr>
        <w:pStyle w:val="ListParagraph"/>
        <w:numPr>
          <w:ilvl w:val="0"/>
          <w:numId w:val="1"/>
        </w:numPr>
      </w:pPr>
      <w:r>
        <w:t xml:space="preserve">What are you having when you understand the meaning of the concept </w:t>
      </w:r>
      <w:r>
        <w:rPr>
          <w:b/>
          <w:bCs/>
        </w:rPr>
        <w:t>chair?</w:t>
      </w:r>
    </w:p>
    <w:p w14:paraId="55B1C4B1" w14:textId="621B70D6" w:rsidR="00F9766F" w:rsidRDefault="0065283D" w:rsidP="00017DB0">
      <w:pPr>
        <w:pStyle w:val="ListParagraph"/>
        <w:numPr>
          <w:ilvl w:val="0"/>
          <w:numId w:val="1"/>
        </w:numPr>
      </w:pPr>
      <w:r>
        <w:t xml:space="preserve">Give the definition of </w:t>
      </w:r>
      <w:r>
        <w:rPr>
          <w:i/>
          <w:iCs/>
        </w:rPr>
        <w:t>simple apprehension.</w:t>
      </w:r>
    </w:p>
    <w:p w14:paraId="4E4AC4D7" w14:textId="0B196D34" w:rsidR="00017DB0" w:rsidRPr="009D2D06" w:rsidRDefault="0065283D" w:rsidP="0065283D">
      <w:pPr>
        <w:pStyle w:val="ListParagraph"/>
        <w:numPr>
          <w:ilvl w:val="0"/>
          <w:numId w:val="1"/>
        </w:numPr>
      </w:pPr>
      <w:r>
        <w:t xml:space="preserve">What is another term used for </w:t>
      </w:r>
      <w:r>
        <w:rPr>
          <w:i/>
          <w:iCs/>
        </w:rPr>
        <w:t>simple apprehension?</w:t>
      </w:r>
    </w:p>
    <w:p w14:paraId="3CFD3326" w14:textId="77777777" w:rsidR="00FC1484" w:rsidRPr="00FC1484" w:rsidRDefault="009D2D06" w:rsidP="00FC1484">
      <w:pPr>
        <w:pStyle w:val="ListParagraph"/>
        <w:numPr>
          <w:ilvl w:val="0"/>
          <w:numId w:val="1"/>
        </w:numPr>
      </w:pPr>
      <w:r>
        <w:t xml:space="preserve">Give a definition of the term </w:t>
      </w:r>
      <w:r>
        <w:rPr>
          <w:i/>
          <w:iCs/>
        </w:rPr>
        <w:t>abstraction.</w:t>
      </w:r>
    </w:p>
    <w:p w14:paraId="58A0163D" w14:textId="77777777" w:rsidR="00FC1484" w:rsidRDefault="00FC1484" w:rsidP="00FC1484">
      <w:pPr>
        <w:pStyle w:val="ListParagraph"/>
        <w:numPr>
          <w:ilvl w:val="0"/>
          <w:numId w:val="1"/>
        </w:numPr>
      </w:pPr>
      <w:r>
        <w:t>Indicate whether the following statements are true or false:</w:t>
      </w:r>
    </w:p>
    <w:p w14:paraId="10820F69" w14:textId="6CFF95E3" w:rsidR="00FC1484" w:rsidRDefault="00FC1484" w:rsidP="00FC1484">
      <w:pPr>
        <w:pStyle w:val="ListParagraph"/>
        <w:numPr>
          <w:ilvl w:val="1"/>
          <w:numId w:val="1"/>
        </w:numPr>
      </w:pPr>
      <w:r>
        <w:t>T</w:t>
      </w:r>
      <w:r>
        <w:tab/>
        <w:t>F</w:t>
      </w:r>
      <w:r>
        <w:tab/>
      </w:r>
      <w:r>
        <w:t>Mental image is the simple apprehension itself.</w:t>
      </w:r>
    </w:p>
    <w:p w14:paraId="6895DC2D" w14:textId="43FFF549" w:rsidR="00FC1484" w:rsidRDefault="00FC1484" w:rsidP="00FC1484">
      <w:pPr>
        <w:pStyle w:val="ListParagraph"/>
        <w:numPr>
          <w:ilvl w:val="1"/>
          <w:numId w:val="1"/>
        </w:numPr>
      </w:pPr>
      <w:r>
        <w:t>T</w:t>
      </w:r>
      <w:r>
        <w:tab/>
        <w:t>F</w:t>
      </w:r>
      <w:r>
        <w:tab/>
      </w:r>
      <w:r>
        <w:t xml:space="preserve">A sense perception of something we see disappears when we are </w:t>
      </w:r>
      <w:r>
        <w:tab/>
      </w:r>
      <w:r>
        <w:tab/>
      </w:r>
      <w:r>
        <w:tab/>
        <w:t>no longer looking at it.</w:t>
      </w:r>
    </w:p>
    <w:p w14:paraId="582C8A8E" w14:textId="59652438" w:rsidR="00FC1484" w:rsidRDefault="00FC1484" w:rsidP="00FC1484">
      <w:pPr>
        <w:pStyle w:val="ListParagraph"/>
        <w:numPr>
          <w:ilvl w:val="1"/>
          <w:numId w:val="1"/>
        </w:numPr>
      </w:pPr>
      <w:r>
        <w:t>T</w:t>
      </w:r>
      <w:r>
        <w:tab/>
        <w:t>F</w:t>
      </w:r>
      <w:r>
        <w:tab/>
      </w:r>
      <w:r w:rsidR="003B3C2B">
        <w:t xml:space="preserve">A sense perception of a chair is different from the chair itself </w:t>
      </w:r>
      <w:r w:rsidR="003B3C2B">
        <w:tab/>
      </w:r>
      <w:r w:rsidR="003B3C2B">
        <w:tab/>
      </w:r>
      <w:r w:rsidR="003B3C2B">
        <w:tab/>
        <w:t xml:space="preserve">because the chair exists in the mind while the sense perception </w:t>
      </w:r>
      <w:r w:rsidR="003B3C2B">
        <w:tab/>
      </w:r>
      <w:r w:rsidR="003B3C2B">
        <w:tab/>
      </w:r>
      <w:r w:rsidR="003B3C2B">
        <w:tab/>
        <w:t>exists outside the mind.</w:t>
      </w:r>
    </w:p>
    <w:p w14:paraId="3FCC4C1E" w14:textId="29F75B7E" w:rsidR="00FC1484" w:rsidRDefault="00FC1484" w:rsidP="00FC1484">
      <w:pPr>
        <w:pStyle w:val="ListParagraph"/>
        <w:numPr>
          <w:ilvl w:val="1"/>
          <w:numId w:val="1"/>
        </w:numPr>
      </w:pPr>
      <w:r>
        <w:t>T</w:t>
      </w:r>
      <w:r>
        <w:tab/>
        <w:t>F</w:t>
      </w:r>
      <w:r>
        <w:tab/>
      </w:r>
      <w:r w:rsidR="00425008">
        <w:t xml:space="preserve">Sense perception is the act of seeing or hearing or smelling or </w:t>
      </w:r>
      <w:r w:rsidR="00425008">
        <w:tab/>
      </w:r>
      <w:r w:rsidR="00425008">
        <w:tab/>
      </w:r>
      <w:r w:rsidR="00425008">
        <w:tab/>
        <w:t>tasting or touching.</w:t>
      </w:r>
    </w:p>
    <w:p w14:paraId="1B90EF45" w14:textId="39C11CB6" w:rsidR="00FC1484" w:rsidRDefault="00FC1484" w:rsidP="00FC1484">
      <w:pPr>
        <w:pStyle w:val="ListParagraph"/>
        <w:numPr>
          <w:ilvl w:val="1"/>
          <w:numId w:val="1"/>
        </w:numPr>
      </w:pPr>
      <w:r>
        <w:t>T</w:t>
      </w:r>
      <w:r>
        <w:tab/>
        <w:t>F</w:t>
      </w:r>
      <w:r>
        <w:tab/>
      </w:r>
      <w:r w:rsidR="00425008">
        <w:t xml:space="preserve">When we see something, an image forms in our mind which we </w:t>
      </w:r>
      <w:r w:rsidR="00B95B82">
        <w:tab/>
      </w:r>
      <w:r w:rsidR="00B95B82">
        <w:tab/>
      </w:r>
      <w:r w:rsidR="00B95B82">
        <w:tab/>
      </w:r>
      <w:r w:rsidR="00425008">
        <w:t xml:space="preserve">call a </w:t>
      </w:r>
      <w:r w:rsidR="00425008">
        <w:rPr>
          <w:i/>
          <w:iCs/>
        </w:rPr>
        <w:t>mental image.</w:t>
      </w:r>
    </w:p>
    <w:p w14:paraId="2237F1C6" w14:textId="3DDC6157" w:rsidR="00FC1484" w:rsidRDefault="00FC1484" w:rsidP="00FC1484">
      <w:pPr>
        <w:pStyle w:val="ListParagraph"/>
        <w:numPr>
          <w:ilvl w:val="1"/>
          <w:numId w:val="1"/>
        </w:numPr>
      </w:pPr>
      <w:r>
        <w:t>T</w:t>
      </w:r>
      <w:r>
        <w:tab/>
        <w:t>F</w:t>
      </w:r>
      <w:r>
        <w:tab/>
      </w:r>
      <w:r w:rsidR="00A575C5">
        <w:t xml:space="preserve">A sense perception lasts only as long as we are perceiving the </w:t>
      </w:r>
      <w:r w:rsidR="00A575C5">
        <w:tab/>
      </w:r>
      <w:r w:rsidR="00A575C5">
        <w:tab/>
      </w:r>
      <w:r w:rsidR="00A575C5">
        <w:tab/>
        <w:t>object through our senses.</w:t>
      </w:r>
    </w:p>
    <w:p w14:paraId="57430C40" w14:textId="7761455F" w:rsidR="00FC1484" w:rsidRDefault="00FC1484" w:rsidP="00FC1484">
      <w:pPr>
        <w:pStyle w:val="ListParagraph"/>
        <w:numPr>
          <w:ilvl w:val="1"/>
          <w:numId w:val="1"/>
        </w:numPr>
      </w:pPr>
      <w:r>
        <w:t>T</w:t>
      </w:r>
      <w:r>
        <w:tab/>
        <w:t>F</w:t>
      </w:r>
      <w:r>
        <w:tab/>
      </w:r>
      <w:r w:rsidR="00E3666B">
        <w:t xml:space="preserve">The idea of an object in our mind must be accompanied by the </w:t>
      </w:r>
      <w:r w:rsidR="00E3666B">
        <w:tab/>
      </w:r>
      <w:r w:rsidR="00E3666B">
        <w:tab/>
      </w:r>
      <w:r w:rsidR="00E3666B">
        <w:tab/>
        <w:t xml:space="preserve">sense perception of the object or by the mental image of the </w:t>
      </w:r>
      <w:r w:rsidR="00E3666B">
        <w:tab/>
      </w:r>
      <w:r w:rsidR="00E3666B">
        <w:tab/>
      </w:r>
      <w:r w:rsidR="00E3666B">
        <w:tab/>
        <w:t>object.</w:t>
      </w:r>
    </w:p>
    <w:p w14:paraId="4B722371" w14:textId="675666A2" w:rsidR="00F55E3C" w:rsidRDefault="00FC1484" w:rsidP="00F55E3C">
      <w:pPr>
        <w:pStyle w:val="ListParagraph"/>
        <w:numPr>
          <w:ilvl w:val="1"/>
          <w:numId w:val="1"/>
        </w:numPr>
      </w:pPr>
      <w:r>
        <w:t>T</w:t>
      </w:r>
      <w:r>
        <w:tab/>
        <w:t>F</w:t>
      </w:r>
      <w:r>
        <w:tab/>
      </w:r>
      <w:r w:rsidR="00E3666B">
        <w:t xml:space="preserve">If we were to affirm or deny something about a concept, we </w:t>
      </w:r>
      <w:r w:rsidR="007C3A4C">
        <w:tab/>
      </w:r>
      <w:r w:rsidR="007C3A4C">
        <w:tab/>
      </w:r>
      <w:r w:rsidR="007C3A4C">
        <w:tab/>
      </w:r>
      <w:r w:rsidR="00E3666B">
        <w:t>wou</w:t>
      </w:r>
      <w:r w:rsidR="007C3A4C">
        <w:t>l</w:t>
      </w:r>
      <w:r w:rsidR="00E3666B">
        <w:t>d be going beyond simple apprehension to judgment.</w:t>
      </w:r>
      <w:r w:rsidRPr="00F9766F">
        <w:t xml:space="preserve"> </w:t>
      </w:r>
    </w:p>
    <w:p w14:paraId="78AC3E46" w14:textId="751732E7" w:rsidR="00F55E3C" w:rsidRDefault="00F55E3C" w:rsidP="00F55E3C"/>
    <w:p w14:paraId="1608B4DE" w14:textId="670F6051" w:rsidR="00F55E3C" w:rsidRDefault="00F55E3C" w:rsidP="00F55E3C"/>
    <w:p w14:paraId="53EF020E" w14:textId="132EABE1" w:rsidR="00F55E3C" w:rsidRDefault="00F55E3C" w:rsidP="00F55E3C"/>
    <w:p w14:paraId="00849396" w14:textId="791E817C" w:rsidR="00F55E3C" w:rsidRDefault="00F55E3C" w:rsidP="00F55E3C"/>
    <w:p w14:paraId="225A6165" w14:textId="00571B90" w:rsidR="00F55E3C" w:rsidRDefault="00F55E3C" w:rsidP="00F55E3C"/>
    <w:p w14:paraId="28C91BCF" w14:textId="463CAC64" w:rsidR="00F55E3C" w:rsidRDefault="00F55E3C" w:rsidP="00F55E3C"/>
    <w:p w14:paraId="29DF547E" w14:textId="7FE43296" w:rsidR="00F55E3C" w:rsidRPr="00F9766F" w:rsidRDefault="00F55E3C" w:rsidP="00F55E3C">
      <w:pPr>
        <w:rPr>
          <w:b/>
          <w:bCs/>
        </w:rPr>
      </w:pPr>
      <w:r>
        <w:rPr>
          <w:b/>
          <w:bCs/>
        </w:rPr>
        <w:lastRenderedPageBreak/>
        <w:t xml:space="preserve">Section </w:t>
      </w:r>
      <w:r>
        <w:rPr>
          <w:b/>
          <w:bCs/>
        </w:rPr>
        <w:t>2</w:t>
      </w:r>
      <w:r w:rsidR="000B11FF">
        <w:rPr>
          <w:b/>
          <w:bCs/>
        </w:rPr>
        <w:t xml:space="preserve"> – Comprehension and Extension</w:t>
      </w:r>
    </w:p>
    <w:p w14:paraId="77B92DDA" w14:textId="77777777" w:rsidR="00F55E3C" w:rsidRDefault="00F55E3C" w:rsidP="00F55E3C"/>
    <w:p w14:paraId="1620FA5C" w14:textId="5FEA5E60" w:rsidR="00F55E3C" w:rsidRDefault="00F55E3C" w:rsidP="00F55E3C">
      <w:pPr>
        <w:pStyle w:val="ListParagraph"/>
        <w:numPr>
          <w:ilvl w:val="0"/>
          <w:numId w:val="3"/>
        </w:numPr>
      </w:pPr>
      <w:r>
        <w:t>Distinguish between comprehension and extension.</w:t>
      </w:r>
    </w:p>
    <w:p w14:paraId="3D337DC3" w14:textId="6507B361" w:rsidR="00F55E3C" w:rsidRPr="00F55E3C" w:rsidRDefault="00F55E3C" w:rsidP="00F55E3C">
      <w:pPr>
        <w:pStyle w:val="ListParagraph"/>
        <w:numPr>
          <w:ilvl w:val="0"/>
          <w:numId w:val="3"/>
        </w:numPr>
      </w:pPr>
      <w:r>
        <w:t xml:space="preserve">Give the comprehension of the concept </w:t>
      </w:r>
      <w:r>
        <w:rPr>
          <w:b/>
          <w:bCs/>
        </w:rPr>
        <w:t>automobile</w:t>
      </w:r>
      <w:r w:rsidRPr="00F55E3C">
        <w:t>.</w:t>
      </w:r>
    </w:p>
    <w:p w14:paraId="737984AD" w14:textId="3E35A2DE" w:rsidR="00F55E3C" w:rsidRDefault="00F55E3C" w:rsidP="00F55E3C">
      <w:pPr>
        <w:pStyle w:val="ListParagraph"/>
        <w:numPr>
          <w:ilvl w:val="0"/>
          <w:numId w:val="3"/>
        </w:numPr>
      </w:pPr>
      <w:r>
        <w:t xml:space="preserve">Give the extension of the concept </w:t>
      </w:r>
      <w:r>
        <w:rPr>
          <w:b/>
          <w:bCs/>
        </w:rPr>
        <w:t>automobile</w:t>
      </w:r>
      <w:r>
        <w:t>.</w:t>
      </w:r>
    </w:p>
    <w:p w14:paraId="6CE62053" w14:textId="77777777" w:rsidR="00F55E3C" w:rsidRDefault="00F55E3C" w:rsidP="00F55E3C">
      <w:pPr>
        <w:pStyle w:val="ListParagraph"/>
        <w:numPr>
          <w:ilvl w:val="0"/>
          <w:numId w:val="3"/>
        </w:numPr>
      </w:pPr>
      <w:r>
        <w:t>Indicate whether the following statements are true or false:</w:t>
      </w:r>
    </w:p>
    <w:p w14:paraId="5372F096" w14:textId="1343D361" w:rsidR="00F55E3C" w:rsidRDefault="00F55E3C" w:rsidP="00F55E3C">
      <w:pPr>
        <w:pStyle w:val="ListParagraph"/>
        <w:numPr>
          <w:ilvl w:val="1"/>
          <w:numId w:val="3"/>
        </w:numPr>
      </w:pPr>
      <w:r>
        <w:t>T</w:t>
      </w:r>
      <w:r>
        <w:tab/>
        <w:t>F</w:t>
      </w:r>
      <w:r>
        <w:tab/>
      </w:r>
      <w:r>
        <w:t xml:space="preserve">The two properties of simple apprehension are concept and </w:t>
      </w:r>
      <w:r>
        <w:tab/>
      </w:r>
      <w:r>
        <w:tab/>
      </w:r>
      <w:r>
        <w:tab/>
        <w:t>extension.</w:t>
      </w:r>
    </w:p>
    <w:p w14:paraId="7B847BA3" w14:textId="49CB81F0" w:rsidR="00F55E3C" w:rsidRDefault="00F55E3C" w:rsidP="00F55E3C">
      <w:pPr>
        <w:pStyle w:val="ListParagraph"/>
        <w:numPr>
          <w:ilvl w:val="1"/>
          <w:numId w:val="3"/>
        </w:numPr>
      </w:pPr>
      <w:r>
        <w:t>T</w:t>
      </w:r>
      <w:r>
        <w:tab/>
        <w:t>F</w:t>
      </w:r>
      <w:r>
        <w:tab/>
      </w:r>
      <w:r>
        <w:t>The concept of man is complex.</w:t>
      </w:r>
    </w:p>
    <w:p w14:paraId="2488118E" w14:textId="55AB1E02" w:rsidR="00F55E3C" w:rsidRDefault="00F55E3C" w:rsidP="00F55E3C">
      <w:pPr>
        <w:pStyle w:val="ListParagraph"/>
        <w:numPr>
          <w:ilvl w:val="1"/>
          <w:numId w:val="3"/>
        </w:numPr>
      </w:pPr>
      <w:r>
        <w:t>T</w:t>
      </w:r>
      <w:r>
        <w:tab/>
      </w:r>
      <w:proofErr w:type="spellStart"/>
      <w:r>
        <w:t>F</w:t>
      </w:r>
      <w:proofErr w:type="spellEnd"/>
      <w:r>
        <w:tab/>
      </w:r>
      <w:r>
        <w:t>The concept of man has four notes.</w:t>
      </w:r>
    </w:p>
    <w:p w14:paraId="13163973" w14:textId="7D085BC8" w:rsidR="00F55E3C" w:rsidRDefault="00F55E3C" w:rsidP="00F55E3C">
      <w:pPr>
        <w:pStyle w:val="ListParagraph"/>
        <w:numPr>
          <w:ilvl w:val="1"/>
          <w:numId w:val="3"/>
        </w:numPr>
      </w:pPr>
      <w:r>
        <w:t>T</w:t>
      </w:r>
      <w:r>
        <w:tab/>
        <w:t>F</w:t>
      </w:r>
      <w:r>
        <w:tab/>
      </w:r>
      <w:r>
        <w:t xml:space="preserve">The concept </w:t>
      </w:r>
      <w:r w:rsidRPr="00F55E3C">
        <w:rPr>
          <w:b/>
          <w:bCs/>
        </w:rPr>
        <w:t>animal</w:t>
      </w:r>
      <w:r>
        <w:t xml:space="preserve"> has greater extension than the concept </w:t>
      </w:r>
      <w:r w:rsidRPr="00F55E3C">
        <w:rPr>
          <w:b/>
          <w:bCs/>
        </w:rPr>
        <w:t>man</w:t>
      </w:r>
      <w:r>
        <w:t>.</w:t>
      </w:r>
    </w:p>
    <w:p w14:paraId="56A6A17B" w14:textId="24620210" w:rsidR="00F55E3C" w:rsidRDefault="00F55E3C" w:rsidP="00F55E3C">
      <w:pPr>
        <w:pStyle w:val="ListParagraph"/>
        <w:numPr>
          <w:ilvl w:val="1"/>
          <w:numId w:val="3"/>
        </w:numPr>
      </w:pPr>
      <w:r>
        <w:t>T</w:t>
      </w:r>
      <w:r>
        <w:tab/>
        <w:t>F</w:t>
      </w:r>
      <w:r>
        <w:tab/>
      </w:r>
      <w:r>
        <w:t xml:space="preserve">The concept </w:t>
      </w:r>
      <w:r>
        <w:rPr>
          <w:b/>
          <w:bCs/>
        </w:rPr>
        <w:t xml:space="preserve">man </w:t>
      </w:r>
      <w:r>
        <w:t xml:space="preserve">has greater extension than the concept </w:t>
      </w:r>
      <w:r>
        <w:rPr>
          <w:b/>
          <w:bCs/>
        </w:rPr>
        <w:t>body</w:t>
      </w:r>
      <w:r>
        <w:t>.</w:t>
      </w:r>
    </w:p>
    <w:p w14:paraId="1A593D78" w14:textId="18241075" w:rsidR="008A0448" w:rsidRDefault="00F55E3C" w:rsidP="008A0448">
      <w:pPr>
        <w:pStyle w:val="ListParagraph"/>
        <w:numPr>
          <w:ilvl w:val="1"/>
          <w:numId w:val="3"/>
        </w:numPr>
      </w:pPr>
      <w:r>
        <w:t>T</w:t>
      </w:r>
      <w:r>
        <w:tab/>
        <w:t>F</w:t>
      </w:r>
      <w:r>
        <w:tab/>
      </w:r>
      <w:r>
        <w:t xml:space="preserve">The concept </w:t>
      </w:r>
      <w:r>
        <w:rPr>
          <w:b/>
          <w:bCs/>
        </w:rPr>
        <w:t>man</w:t>
      </w:r>
      <w:r>
        <w:t xml:space="preserve"> has greater comprehension than the concept </w:t>
      </w:r>
      <w:r>
        <w:tab/>
      </w:r>
      <w:r>
        <w:tab/>
      </w:r>
      <w:r>
        <w:tab/>
      </w:r>
      <w:r>
        <w:rPr>
          <w:b/>
          <w:bCs/>
        </w:rPr>
        <w:t>animal</w:t>
      </w:r>
      <w:r>
        <w:t>.</w:t>
      </w:r>
      <w:r w:rsidR="008A0448">
        <w:t xml:space="preserve"> </w:t>
      </w:r>
    </w:p>
    <w:p w14:paraId="3A981F9D" w14:textId="77777777" w:rsidR="00F9280C" w:rsidRDefault="00F9280C" w:rsidP="00F9280C">
      <w:bookmarkStart w:id="0" w:name="_GoBack"/>
      <w:bookmarkEnd w:id="0"/>
    </w:p>
    <w:p w14:paraId="1CFA8628" w14:textId="51F9634E" w:rsidR="008A0448" w:rsidRDefault="008A0448" w:rsidP="008322BB"/>
    <w:p w14:paraId="1F1604E9" w14:textId="77777777" w:rsidR="008A0448" w:rsidRPr="00F9766F" w:rsidRDefault="008A0448" w:rsidP="008322BB"/>
    <w:sectPr w:rsidR="008A0448" w:rsidRPr="00F9766F" w:rsidSect="009C0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3DF9"/>
    <w:multiLevelType w:val="hybridMultilevel"/>
    <w:tmpl w:val="DAD00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724A7"/>
    <w:multiLevelType w:val="hybridMultilevel"/>
    <w:tmpl w:val="DAD00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6203B"/>
    <w:multiLevelType w:val="hybridMultilevel"/>
    <w:tmpl w:val="9A60CC0C"/>
    <w:lvl w:ilvl="0" w:tplc="D0B8AD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6F"/>
    <w:rsid w:val="00017DB0"/>
    <w:rsid w:val="000B11FF"/>
    <w:rsid w:val="002470AA"/>
    <w:rsid w:val="00266A51"/>
    <w:rsid w:val="002D2719"/>
    <w:rsid w:val="003B3C2B"/>
    <w:rsid w:val="00425008"/>
    <w:rsid w:val="004C45AA"/>
    <w:rsid w:val="005365E6"/>
    <w:rsid w:val="005C7F22"/>
    <w:rsid w:val="00637376"/>
    <w:rsid w:val="0065283D"/>
    <w:rsid w:val="006939FF"/>
    <w:rsid w:val="0069547E"/>
    <w:rsid w:val="007C3A4C"/>
    <w:rsid w:val="008322BB"/>
    <w:rsid w:val="008A0448"/>
    <w:rsid w:val="008C77C9"/>
    <w:rsid w:val="009C057F"/>
    <w:rsid w:val="009D2D06"/>
    <w:rsid w:val="00A575C5"/>
    <w:rsid w:val="00B22346"/>
    <w:rsid w:val="00B76F05"/>
    <w:rsid w:val="00B95B82"/>
    <w:rsid w:val="00C33B90"/>
    <w:rsid w:val="00D43427"/>
    <w:rsid w:val="00E3666B"/>
    <w:rsid w:val="00F55E3C"/>
    <w:rsid w:val="00F9280C"/>
    <w:rsid w:val="00F9766F"/>
    <w:rsid w:val="00FC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10BE3B"/>
  <w15:chartTrackingRefBased/>
  <w15:docId w15:val="{5A70662A-C606-424B-8BC7-DD20F892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Peterson</dc:creator>
  <cp:keywords/>
  <dc:description/>
  <cp:lastModifiedBy>David Peterson</cp:lastModifiedBy>
  <cp:revision>2</cp:revision>
  <dcterms:created xsi:type="dcterms:W3CDTF">2020-02-05T00:43:00Z</dcterms:created>
  <dcterms:modified xsi:type="dcterms:W3CDTF">2020-02-05T00:43:00Z</dcterms:modified>
</cp:coreProperties>
</file>