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8C05" w14:textId="66187514" w:rsidR="00B8501A" w:rsidRDefault="00801DF1">
      <w:pPr>
        <w:spacing w:after="0" w:line="259" w:lineRule="auto"/>
        <w:ind w:left="0" w:firstLine="0"/>
      </w:pPr>
      <w:r>
        <w:rPr>
          <w:b/>
          <w:color w:val="000000"/>
        </w:rPr>
        <w:t xml:space="preserve">Exercises for Reading </w:t>
      </w:r>
      <w:r w:rsidR="00B7012B">
        <w:rPr>
          <w:b/>
          <w:color w:val="000000"/>
        </w:rPr>
        <w:t>2.0</w:t>
      </w:r>
      <w:r w:rsidR="00A655A8">
        <w:rPr>
          <w:b/>
          <w:color w:val="000000"/>
        </w:rPr>
        <w:t>2</w:t>
      </w:r>
    </w:p>
    <w:p w14:paraId="624E5F2D" w14:textId="77777777" w:rsidR="00B8501A" w:rsidRDefault="00801DF1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1496A48A" w14:textId="58DCF408" w:rsidR="00A655A8" w:rsidRPr="00A655A8" w:rsidRDefault="00A655A8" w:rsidP="00A655A8">
      <w:pPr>
        <w:spacing w:after="0" w:line="259" w:lineRule="auto"/>
        <w:ind w:left="720" w:firstLine="0"/>
        <w:rPr>
          <w:b/>
          <w:bCs/>
          <w:sz w:val="20"/>
          <w:szCs w:val="20"/>
        </w:rPr>
      </w:pPr>
      <w:r w:rsidRPr="00A655A8">
        <w:rPr>
          <w:b/>
          <w:bCs/>
          <w:sz w:val="20"/>
          <w:szCs w:val="20"/>
        </w:rPr>
        <w:t xml:space="preserve">_____ Exercises </w:t>
      </w:r>
      <w:r>
        <w:rPr>
          <w:b/>
          <w:bCs/>
          <w:sz w:val="20"/>
          <w:szCs w:val="20"/>
        </w:rPr>
        <w:t xml:space="preserve">Part </w:t>
      </w:r>
      <w:r w:rsidRPr="00A655A8">
        <w:rPr>
          <w:b/>
          <w:bCs/>
          <w:sz w:val="20"/>
          <w:szCs w:val="20"/>
        </w:rPr>
        <w:t>I</w:t>
      </w:r>
      <w:r w:rsidRPr="00A655A8">
        <w:rPr>
          <w:sz w:val="20"/>
          <w:szCs w:val="20"/>
        </w:rPr>
        <w:t xml:space="preserve">. </w:t>
      </w:r>
      <w:r w:rsidRPr="00A655A8">
        <w:rPr>
          <w:b/>
          <w:bCs/>
          <w:sz w:val="20"/>
          <w:szCs w:val="20"/>
        </w:rPr>
        <w:t>Peruse entire chapter. Then read the introductory section at</w:t>
      </w:r>
    </w:p>
    <w:p w14:paraId="72330C3C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b/>
          <w:bCs/>
          <w:sz w:val="20"/>
          <w:szCs w:val="20"/>
        </w:rPr>
        <w:t>the very beginning of the chapter. Read this section carefully and try to understand it as best you can</w:t>
      </w:r>
      <w:r w:rsidRPr="00A655A8">
        <w:rPr>
          <w:sz w:val="20"/>
          <w:szCs w:val="20"/>
        </w:rPr>
        <w:t>.</w:t>
      </w:r>
    </w:p>
    <w:p w14:paraId="0B1FDFA8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2B694C4A" w14:textId="0F8C0EC9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1. What are we discussing in this chapter?</w:t>
      </w:r>
    </w:p>
    <w:p w14:paraId="3528F1D7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01A07B58" w14:textId="0AF00628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2. Fill in the following chart [Review]:</w:t>
      </w:r>
    </w:p>
    <w:p w14:paraId="04A884E3" w14:textId="47EE1B68" w:rsidR="00A655A8" w:rsidRDefault="00A655A8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A655A8">
        <w:rPr>
          <w:b/>
          <w:bCs/>
          <w:sz w:val="20"/>
          <w:szCs w:val="20"/>
          <w:u w:val="single"/>
        </w:rPr>
        <w:t>First Fi</w:t>
      </w:r>
      <w:r w:rsidRPr="00A655A8">
        <w:rPr>
          <w:b/>
          <w:bCs/>
          <w:sz w:val="20"/>
          <w:szCs w:val="20"/>
          <w:u w:val="single"/>
        </w:rPr>
        <w:t>g</w:t>
      </w:r>
      <w:r w:rsidRPr="00A655A8">
        <w:rPr>
          <w:b/>
          <w:bCs/>
          <w:sz w:val="20"/>
          <w:szCs w:val="20"/>
          <w:u w:val="single"/>
        </w:rPr>
        <w:t>ure (</w:t>
      </w:r>
      <w:r w:rsidRPr="00A655A8">
        <w:rPr>
          <w:b/>
          <w:bCs/>
          <w:i/>
          <w:iCs/>
          <w:sz w:val="20"/>
          <w:szCs w:val="20"/>
          <w:u w:val="single"/>
        </w:rPr>
        <w:t>sub-</w:t>
      </w:r>
      <w:proofErr w:type="spellStart"/>
      <w:r w:rsidRPr="00A655A8">
        <w:rPr>
          <w:b/>
          <w:bCs/>
          <w:i/>
          <w:iCs/>
          <w:sz w:val="20"/>
          <w:szCs w:val="20"/>
          <w:u w:val="single"/>
        </w:rPr>
        <w:t>p</w:t>
      </w:r>
      <w:r w:rsidRPr="00A655A8">
        <w:rPr>
          <w:b/>
          <w:bCs/>
          <w:i/>
          <w:iCs/>
          <w:sz w:val="20"/>
          <w:szCs w:val="20"/>
          <w:u w:val="single"/>
        </w:rPr>
        <w:t>rae</w:t>
      </w:r>
      <w:proofErr w:type="spellEnd"/>
      <w:r w:rsidRPr="00A655A8">
        <w:rPr>
          <w:b/>
          <w:bCs/>
          <w:sz w:val="20"/>
          <w:szCs w:val="20"/>
          <w:u w:val="single"/>
        </w:rPr>
        <w:t>)</w:t>
      </w:r>
    </w:p>
    <w:p w14:paraId="149E381B" w14:textId="77777777" w:rsidR="00A655A8" w:rsidRPr="00A655A8" w:rsidRDefault="00A655A8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</w:p>
    <w:p w14:paraId="4FFEA87F" w14:textId="37BB846D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A655A8">
        <w:rPr>
          <w:sz w:val="20"/>
          <w:szCs w:val="20"/>
        </w:rPr>
        <w:t>M is the ____</w:t>
      </w:r>
      <w:r>
        <w:rPr>
          <w:sz w:val="20"/>
          <w:szCs w:val="20"/>
        </w:rPr>
        <w:t>____</w:t>
      </w:r>
      <w:r w:rsidRPr="00A655A8">
        <w:rPr>
          <w:sz w:val="20"/>
          <w:szCs w:val="20"/>
        </w:rPr>
        <w:t xml:space="preserve"> (subject or predicate) in the </w:t>
      </w:r>
      <w:r w:rsidRPr="00A655A8">
        <w:rPr>
          <w:b/>
          <w:bCs/>
          <w:i/>
          <w:iCs/>
          <w:sz w:val="20"/>
          <w:szCs w:val="20"/>
        </w:rPr>
        <w:t>major</w:t>
      </w:r>
      <w:r w:rsidRPr="00A655A8">
        <w:rPr>
          <w:sz w:val="20"/>
          <w:szCs w:val="20"/>
        </w:rPr>
        <w:t xml:space="preserve"> premise</w:t>
      </w:r>
      <w:r>
        <w:rPr>
          <w:sz w:val="20"/>
          <w:szCs w:val="20"/>
        </w:rPr>
        <w:br/>
      </w:r>
    </w:p>
    <w:p w14:paraId="7792DFAA" w14:textId="6F7BF188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A655A8">
        <w:rPr>
          <w:sz w:val="20"/>
          <w:szCs w:val="20"/>
        </w:rPr>
        <w:t xml:space="preserve">M is the </w:t>
      </w:r>
      <w:r>
        <w:rPr>
          <w:sz w:val="20"/>
          <w:szCs w:val="20"/>
        </w:rPr>
        <w:t>_______</w:t>
      </w:r>
      <w:proofErr w:type="gramStart"/>
      <w:r>
        <w:rPr>
          <w:sz w:val="20"/>
          <w:szCs w:val="20"/>
        </w:rPr>
        <w:t>_</w:t>
      </w:r>
      <w:r w:rsidRPr="00A655A8">
        <w:rPr>
          <w:sz w:val="20"/>
          <w:szCs w:val="20"/>
        </w:rPr>
        <w:t>(</w:t>
      </w:r>
      <w:proofErr w:type="gramEnd"/>
      <w:r w:rsidRPr="00A655A8">
        <w:rPr>
          <w:sz w:val="20"/>
          <w:szCs w:val="20"/>
        </w:rPr>
        <w:t xml:space="preserve">subject or predicate) in the </w:t>
      </w:r>
      <w:r w:rsidRPr="00A655A8">
        <w:rPr>
          <w:b/>
          <w:bCs/>
          <w:i/>
          <w:iCs/>
          <w:sz w:val="20"/>
          <w:szCs w:val="20"/>
        </w:rPr>
        <w:t>minor</w:t>
      </w:r>
      <w:r w:rsidRPr="00A655A8">
        <w:rPr>
          <w:sz w:val="20"/>
          <w:szCs w:val="20"/>
        </w:rPr>
        <w:t xml:space="preserve"> premise</w:t>
      </w:r>
    </w:p>
    <w:p w14:paraId="00EDE373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589B814E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 xml:space="preserve">3. Give the definition of </w:t>
      </w:r>
      <w:r w:rsidRPr="00A655A8">
        <w:rPr>
          <w:b/>
          <w:bCs/>
          <w:i/>
          <w:iCs/>
          <w:sz w:val="20"/>
          <w:szCs w:val="20"/>
        </w:rPr>
        <w:t>figure</w:t>
      </w:r>
      <w:r w:rsidRPr="00A655A8">
        <w:rPr>
          <w:sz w:val="20"/>
          <w:szCs w:val="20"/>
        </w:rPr>
        <w:t>.</w:t>
      </w:r>
    </w:p>
    <w:p w14:paraId="1D3C2F65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60BC739D" w14:textId="28F2F5AF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 xml:space="preserve">4. Give the definition of </w:t>
      </w:r>
      <w:proofErr w:type="gramStart"/>
      <w:r w:rsidRPr="00A655A8">
        <w:rPr>
          <w:b/>
          <w:bCs/>
          <w:i/>
          <w:iCs/>
          <w:sz w:val="20"/>
          <w:szCs w:val="20"/>
        </w:rPr>
        <w:t>mood</w:t>
      </w:r>
      <w:r w:rsidRPr="00A655A8">
        <w:rPr>
          <w:sz w:val="20"/>
          <w:szCs w:val="20"/>
        </w:rPr>
        <w:t xml:space="preserve"> .</w:t>
      </w:r>
      <w:proofErr w:type="gramEnd"/>
    </w:p>
    <w:p w14:paraId="0BC7F2B3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38AC258D" w14:textId="10B67261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5. How many figures are there?</w:t>
      </w:r>
    </w:p>
    <w:p w14:paraId="424EB34D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3F29720E" w14:textId="3ADF173D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6. How many different moods are there?</w:t>
      </w:r>
    </w:p>
    <w:p w14:paraId="1B8B6118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34096924" w14:textId="4D1898B4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7 If we say that a syllogism is in the mood AA what do we mean?</w:t>
      </w:r>
    </w:p>
    <w:p w14:paraId="43A71A11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68134CB0" w14:textId="7C9FCE7F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8. If we say that a syllogism is in the mood EA what do we mean?</w:t>
      </w:r>
    </w:p>
    <w:p w14:paraId="19C1D38D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4771E822" w14:textId="3AE9953D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9. Indicate the mood of the following syllogism</w:t>
      </w:r>
      <w:r>
        <w:rPr>
          <w:sz w:val="20"/>
          <w:szCs w:val="20"/>
        </w:rPr>
        <w:t xml:space="preserve"> (Include all three statements)</w:t>
      </w:r>
      <w:r w:rsidRPr="00A655A8">
        <w:rPr>
          <w:sz w:val="20"/>
          <w:szCs w:val="20"/>
        </w:rPr>
        <w:t>:</w:t>
      </w:r>
    </w:p>
    <w:p w14:paraId="3E82A9CC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77E34547" w14:textId="3B49F361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All mortals must die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5A8">
        <w:rPr>
          <w:sz w:val="20"/>
          <w:szCs w:val="20"/>
        </w:rPr>
        <w:t>Mood:</w:t>
      </w:r>
    </w:p>
    <w:p w14:paraId="64E5A855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All men are mortal</w:t>
      </w:r>
    </w:p>
    <w:p w14:paraId="5D9AC44E" w14:textId="1F0A92B4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Therefore, all men must die</w:t>
      </w:r>
      <w:r>
        <w:rPr>
          <w:sz w:val="20"/>
          <w:szCs w:val="20"/>
        </w:rPr>
        <w:br/>
        <w:t>≈</w:t>
      </w:r>
    </w:p>
    <w:p w14:paraId="3C59BFC4" w14:textId="77777777" w:rsidR="00A655A8" w:rsidRDefault="00A655A8" w:rsidP="00A655A8">
      <w:pPr>
        <w:spacing w:after="0" w:line="256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 xml:space="preserve">10. </w:t>
      </w:r>
      <w:r>
        <w:rPr>
          <w:sz w:val="20"/>
          <w:szCs w:val="20"/>
        </w:rPr>
        <w:t>Indicate the mood of the following syllogisms (Include all three statements):</w:t>
      </w:r>
    </w:p>
    <w:p w14:paraId="1D9DEFDE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197A1EEE" w14:textId="5C149B7D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No men are immortal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Mood:</w:t>
      </w:r>
    </w:p>
    <w:p w14:paraId="7D014CA0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All angels are immortal</w:t>
      </w:r>
    </w:p>
    <w:p w14:paraId="1DA0BFB0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Therefore, no angels are men</w:t>
      </w:r>
    </w:p>
    <w:p w14:paraId="18940B7D" w14:textId="77777777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777B0BBE" w14:textId="405AAD84" w:rsidR="00A655A8" w:rsidRPr="00A655A8" w:rsidRDefault="00A655A8" w:rsidP="00A655A8">
      <w:pPr>
        <w:spacing w:after="0" w:line="259" w:lineRule="auto"/>
        <w:ind w:left="720" w:firstLine="0"/>
        <w:rPr>
          <w:b/>
          <w:bCs/>
          <w:sz w:val="20"/>
          <w:szCs w:val="20"/>
        </w:rPr>
      </w:pPr>
      <w:r w:rsidRPr="00A655A8">
        <w:rPr>
          <w:b/>
          <w:bCs/>
          <w:sz w:val="20"/>
          <w:szCs w:val="20"/>
        </w:rPr>
        <w:t xml:space="preserve">_____ Exercises for </w:t>
      </w:r>
      <w:r w:rsidR="00737593" w:rsidRPr="00737593">
        <w:rPr>
          <w:b/>
          <w:bCs/>
          <w:sz w:val="20"/>
          <w:szCs w:val="20"/>
        </w:rPr>
        <w:t>Part</w:t>
      </w:r>
      <w:r w:rsidRPr="00A655A8">
        <w:rPr>
          <w:b/>
          <w:bCs/>
          <w:sz w:val="20"/>
          <w:szCs w:val="20"/>
        </w:rPr>
        <w:t xml:space="preserve"> 2</w:t>
      </w:r>
      <w:r w:rsidRPr="00A655A8">
        <w:rPr>
          <w:sz w:val="20"/>
          <w:szCs w:val="20"/>
        </w:rPr>
        <w:t xml:space="preserve">. </w:t>
      </w:r>
      <w:r w:rsidRPr="00A655A8">
        <w:rPr>
          <w:b/>
          <w:bCs/>
          <w:sz w:val="20"/>
          <w:szCs w:val="20"/>
        </w:rPr>
        <w:t>Read the section titled, "Figure and Mood." Read the entire</w:t>
      </w:r>
    </w:p>
    <w:p w14:paraId="467E8255" w14:textId="77777777" w:rsidR="00A655A8" w:rsidRPr="00A655A8" w:rsidRDefault="00A655A8" w:rsidP="00A655A8">
      <w:pPr>
        <w:spacing w:after="0" w:line="259" w:lineRule="auto"/>
        <w:ind w:left="720" w:firstLine="0"/>
        <w:rPr>
          <w:b/>
          <w:bCs/>
          <w:sz w:val="20"/>
          <w:szCs w:val="20"/>
        </w:rPr>
      </w:pPr>
      <w:r w:rsidRPr="00A655A8">
        <w:rPr>
          <w:b/>
          <w:bCs/>
          <w:sz w:val="20"/>
          <w:szCs w:val="20"/>
        </w:rPr>
        <w:t>section carefully.</w:t>
      </w:r>
    </w:p>
    <w:p w14:paraId="7E5ACD6B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12. Fill in the following chart [Review]:</w:t>
      </w:r>
    </w:p>
    <w:p w14:paraId="6D7785C3" w14:textId="77777777" w:rsidR="00737593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7C877A34" w14:textId="457F46F7" w:rsidR="00A655A8" w:rsidRDefault="00737593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  <w:r w:rsidRPr="00737593">
        <w:rPr>
          <w:b/>
          <w:bCs/>
          <w:sz w:val="20"/>
          <w:szCs w:val="20"/>
        </w:rPr>
        <w:tab/>
      </w:r>
      <w:r w:rsidR="00A655A8" w:rsidRPr="00A655A8">
        <w:rPr>
          <w:b/>
          <w:bCs/>
          <w:sz w:val="20"/>
          <w:szCs w:val="20"/>
          <w:u w:val="single"/>
        </w:rPr>
        <w:t>Second Fi</w:t>
      </w:r>
      <w:r w:rsidRPr="00737593">
        <w:rPr>
          <w:b/>
          <w:bCs/>
          <w:sz w:val="20"/>
          <w:szCs w:val="20"/>
          <w:u w:val="single"/>
        </w:rPr>
        <w:t>g</w:t>
      </w:r>
      <w:r w:rsidR="00A655A8" w:rsidRPr="00A655A8">
        <w:rPr>
          <w:b/>
          <w:bCs/>
          <w:sz w:val="20"/>
          <w:szCs w:val="20"/>
          <w:u w:val="single"/>
        </w:rPr>
        <w:t>ure (</w:t>
      </w:r>
      <w:proofErr w:type="spellStart"/>
      <w:r w:rsidR="00A655A8" w:rsidRPr="00A655A8">
        <w:rPr>
          <w:b/>
          <w:bCs/>
          <w:i/>
          <w:iCs/>
          <w:sz w:val="20"/>
          <w:szCs w:val="20"/>
          <w:u w:val="single"/>
        </w:rPr>
        <w:t>prae-</w:t>
      </w:r>
      <w:r>
        <w:rPr>
          <w:b/>
          <w:bCs/>
          <w:i/>
          <w:iCs/>
          <w:sz w:val="20"/>
          <w:szCs w:val="20"/>
          <w:u w:val="single"/>
        </w:rPr>
        <w:t>prae</w:t>
      </w:r>
      <w:proofErr w:type="spellEnd"/>
      <w:r w:rsidR="00A655A8" w:rsidRPr="00A655A8">
        <w:rPr>
          <w:b/>
          <w:bCs/>
          <w:sz w:val="20"/>
          <w:szCs w:val="20"/>
          <w:u w:val="single"/>
        </w:rPr>
        <w:t>)</w:t>
      </w:r>
    </w:p>
    <w:p w14:paraId="3ED23CA9" w14:textId="77777777" w:rsidR="00737593" w:rsidRPr="00A655A8" w:rsidRDefault="00737593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</w:p>
    <w:p w14:paraId="7468124D" w14:textId="4AA4548A" w:rsidR="00A655A8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A655A8" w:rsidRPr="00A655A8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="00A655A8" w:rsidRPr="00A655A8">
        <w:rPr>
          <w:sz w:val="20"/>
          <w:szCs w:val="20"/>
        </w:rPr>
        <w:t>is the ____</w:t>
      </w:r>
      <w:r>
        <w:rPr>
          <w:sz w:val="20"/>
          <w:szCs w:val="20"/>
        </w:rPr>
        <w:t>__</w:t>
      </w:r>
      <w:r w:rsidR="00A655A8" w:rsidRPr="00A655A8">
        <w:rPr>
          <w:sz w:val="20"/>
          <w:szCs w:val="20"/>
        </w:rPr>
        <w:t xml:space="preserve"> (subject or predicate) in the </w:t>
      </w:r>
      <w:r w:rsidR="00A655A8" w:rsidRPr="00A655A8">
        <w:rPr>
          <w:b/>
          <w:bCs/>
          <w:i/>
          <w:iCs/>
          <w:sz w:val="20"/>
          <w:szCs w:val="20"/>
        </w:rPr>
        <w:t>major</w:t>
      </w:r>
      <w:r w:rsidR="00A655A8" w:rsidRPr="00A655A8">
        <w:rPr>
          <w:sz w:val="20"/>
          <w:szCs w:val="20"/>
        </w:rPr>
        <w:t xml:space="preserve"> premise</w:t>
      </w:r>
    </w:p>
    <w:p w14:paraId="57930616" w14:textId="6A6494EE" w:rsid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A655A8" w:rsidRPr="00A655A8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="00A655A8" w:rsidRPr="00A655A8">
        <w:rPr>
          <w:sz w:val="20"/>
          <w:szCs w:val="20"/>
        </w:rPr>
        <w:t>is the ____</w:t>
      </w:r>
      <w:r>
        <w:rPr>
          <w:sz w:val="20"/>
          <w:szCs w:val="20"/>
        </w:rPr>
        <w:t>__</w:t>
      </w:r>
      <w:r w:rsidR="00A655A8" w:rsidRPr="00A655A8">
        <w:rPr>
          <w:sz w:val="20"/>
          <w:szCs w:val="20"/>
        </w:rPr>
        <w:t xml:space="preserve"> (subject or predicate) in the </w:t>
      </w:r>
      <w:r w:rsidR="00A655A8" w:rsidRPr="00A655A8">
        <w:rPr>
          <w:b/>
          <w:bCs/>
          <w:i/>
          <w:iCs/>
          <w:sz w:val="20"/>
          <w:szCs w:val="20"/>
        </w:rPr>
        <w:t>minor</w:t>
      </w:r>
      <w:r w:rsidR="00A655A8" w:rsidRPr="00A655A8">
        <w:rPr>
          <w:sz w:val="20"/>
          <w:szCs w:val="20"/>
        </w:rPr>
        <w:t xml:space="preserve"> premise</w:t>
      </w:r>
    </w:p>
    <w:p w14:paraId="2FB26081" w14:textId="77777777" w:rsidR="00737593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3E5D6C68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13. Can syllogisms of the same mood be in different figures (Can there be, for example, an AA syllogism</w:t>
      </w:r>
    </w:p>
    <w:p w14:paraId="2114B9A2" w14:textId="692CF9DF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lastRenderedPageBreak/>
        <w:t>in the First and Second Figure)?</w:t>
      </w:r>
    </w:p>
    <w:p w14:paraId="7D7AC503" w14:textId="77777777" w:rsidR="00737593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33224C40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14. With sixteen different moods and four different figures, how many possible kinds of syllogisms</w:t>
      </w:r>
    </w:p>
    <w:p w14:paraId="45D40945" w14:textId="69E4FE98" w:rsid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are there?</w:t>
      </w:r>
    </w:p>
    <w:p w14:paraId="11080CD3" w14:textId="77777777" w:rsidR="00737593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7274639F" w14:textId="0A5CE6E4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 xml:space="preserve">15. Give </w:t>
      </w:r>
      <w:r w:rsidR="00737593">
        <w:rPr>
          <w:sz w:val="20"/>
          <w:szCs w:val="20"/>
        </w:rPr>
        <w:t xml:space="preserve">one example </w:t>
      </w:r>
      <w:r w:rsidRPr="00A655A8">
        <w:rPr>
          <w:sz w:val="20"/>
          <w:szCs w:val="20"/>
        </w:rPr>
        <w:t xml:space="preserve">of </w:t>
      </w:r>
      <w:r w:rsidR="00737593">
        <w:rPr>
          <w:sz w:val="20"/>
          <w:szCs w:val="20"/>
        </w:rPr>
        <w:t>one</w:t>
      </w:r>
      <w:r w:rsidRPr="00A655A8">
        <w:rPr>
          <w:sz w:val="20"/>
          <w:szCs w:val="20"/>
        </w:rPr>
        <w:t xml:space="preserve"> whole mood that is invalid.</w:t>
      </w:r>
      <w:r w:rsidR="00737593">
        <w:rPr>
          <w:sz w:val="20"/>
          <w:szCs w:val="20"/>
        </w:rPr>
        <w:br/>
      </w:r>
    </w:p>
    <w:p w14:paraId="6B131085" w14:textId="77653654" w:rsidR="00A655A8" w:rsidRPr="00A655A8" w:rsidRDefault="00A655A8" w:rsidP="00737593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16. Of the 64 different kinds of syllogisms, how many are valid?</w:t>
      </w:r>
      <w:r w:rsidR="00737593">
        <w:rPr>
          <w:sz w:val="20"/>
          <w:szCs w:val="20"/>
        </w:rPr>
        <w:br/>
      </w:r>
    </w:p>
    <w:p w14:paraId="16074B3F" w14:textId="77777777" w:rsidR="00737593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17. Fill in the following chart: [Review]</w:t>
      </w:r>
    </w:p>
    <w:p w14:paraId="61C433DB" w14:textId="77777777" w:rsidR="00737593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556DB0CE" w14:textId="115D632F" w:rsidR="00A655A8" w:rsidRDefault="00737593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A655A8" w:rsidRPr="00A655A8">
        <w:rPr>
          <w:b/>
          <w:bCs/>
          <w:sz w:val="20"/>
          <w:szCs w:val="20"/>
          <w:u w:val="single"/>
        </w:rPr>
        <w:t>Third Fi</w:t>
      </w:r>
      <w:r w:rsidRPr="00737593">
        <w:rPr>
          <w:b/>
          <w:bCs/>
          <w:sz w:val="20"/>
          <w:szCs w:val="20"/>
          <w:u w:val="single"/>
        </w:rPr>
        <w:t>g</w:t>
      </w:r>
      <w:r w:rsidR="00A655A8" w:rsidRPr="00A655A8">
        <w:rPr>
          <w:b/>
          <w:bCs/>
          <w:sz w:val="20"/>
          <w:szCs w:val="20"/>
          <w:u w:val="single"/>
        </w:rPr>
        <w:t>ure (</w:t>
      </w:r>
      <w:r w:rsidR="00A655A8" w:rsidRPr="00A655A8">
        <w:rPr>
          <w:b/>
          <w:bCs/>
          <w:i/>
          <w:iCs/>
          <w:sz w:val="20"/>
          <w:szCs w:val="20"/>
          <w:u w:val="single"/>
        </w:rPr>
        <w:t>sub-sub</w:t>
      </w:r>
      <w:r w:rsidR="00A655A8" w:rsidRPr="00A655A8">
        <w:rPr>
          <w:b/>
          <w:bCs/>
          <w:sz w:val="20"/>
          <w:szCs w:val="20"/>
          <w:u w:val="single"/>
        </w:rPr>
        <w:t>)</w:t>
      </w:r>
    </w:p>
    <w:p w14:paraId="46B2AA3C" w14:textId="77777777" w:rsidR="00737593" w:rsidRPr="00A655A8" w:rsidRDefault="00737593" w:rsidP="00A655A8">
      <w:pPr>
        <w:spacing w:after="0" w:line="259" w:lineRule="auto"/>
        <w:ind w:left="720" w:firstLine="0"/>
        <w:rPr>
          <w:b/>
          <w:bCs/>
          <w:sz w:val="20"/>
          <w:szCs w:val="20"/>
          <w:u w:val="single"/>
        </w:rPr>
      </w:pPr>
    </w:p>
    <w:p w14:paraId="6C24BDA7" w14:textId="22B4A0BD" w:rsidR="00A655A8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A655A8" w:rsidRPr="00A655A8">
        <w:rPr>
          <w:sz w:val="20"/>
          <w:szCs w:val="20"/>
        </w:rPr>
        <w:t>M is the ____</w:t>
      </w:r>
      <w:r>
        <w:rPr>
          <w:sz w:val="20"/>
          <w:szCs w:val="20"/>
        </w:rPr>
        <w:t>__</w:t>
      </w:r>
      <w:r w:rsidR="00A655A8" w:rsidRPr="00A655A8">
        <w:rPr>
          <w:sz w:val="20"/>
          <w:szCs w:val="20"/>
        </w:rPr>
        <w:t xml:space="preserve"> (subject or predicate) in the </w:t>
      </w:r>
      <w:r w:rsidR="00A655A8" w:rsidRPr="00A655A8">
        <w:rPr>
          <w:b/>
          <w:bCs/>
          <w:i/>
          <w:iCs/>
          <w:sz w:val="20"/>
          <w:szCs w:val="20"/>
        </w:rPr>
        <w:t xml:space="preserve">major </w:t>
      </w:r>
      <w:r w:rsidR="00A655A8" w:rsidRPr="00A655A8">
        <w:rPr>
          <w:sz w:val="20"/>
          <w:szCs w:val="20"/>
        </w:rPr>
        <w:t>premise</w:t>
      </w:r>
    </w:p>
    <w:p w14:paraId="588CA24F" w14:textId="19C1AF8E" w:rsid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A655A8" w:rsidRPr="00A655A8">
        <w:rPr>
          <w:sz w:val="20"/>
          <w:szCs w:val="20"/>
        </w:rPr>
        <w:t xml:space="preserve">M is the </w:t>
      </w:r>
      <w:r>
        <w:rPr>
          <w:sz w:val="20"/>
          <w:szCs w:val="20"/>
        </w:rPr>
        <w:t xml:space="preserve">______ </w:t>
      </w:r>
      <w:r w:rsidR="00A655A8" w:rsidRPr="00A655A8">
        <w:rPr>
          <w:sz w:val="20"/>
          <w:szCs w:val="20"/>
        </w:rPr>
        <w:t xml:space="preserve">(subject or predicate) in the </w:t>
      </w:r>
      <w:r w:rsidR="00A655A8" w:rsidRPr="00A655A8">
        <w:rPr>
          <w:b/>
          <w:bCs/>
          <w:i/>
          <w:iCs/>
          <w:sz w:val="20"/>
          <w:szCs w:val="20"/>
        </w:rPr>
        <w:t>minor</w:t>
      </w:r>
      <w:r w:rsidR="00A655A8" w:rsidRPr="00A655A8">
        <w:rPr>
          <w:sz w:val="20"/>
          <w:szCs w:val="20"/>
        </w:rPr>
        <w:t xml:space="preserve"> premise</w:t>
      </w:r>
    </w:p>
    <w:p w14:paraId="36789987" w14:textId="1F713125" w:rsidR="00737593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br/>
        <w:t xml:space="preserve">18. Explain why syllogisms with the mood </w:t>
      </w:r>
      <w:r>
        <w:rPr>
          <w:b/>
          <w:bCs/>
          <w:sz w:val="20"/>
          <w:szCs w:val="20"/>
        </w:rPr>
        <w:t>OO</w:t>
      </w:r>
      <w:r>
        <w:rPr>
          <w:sz w:val="20"/>
          <w:szCs w:val="20"/>
        </w:rPr>
        <w:t xml:space="preserve"> are always invalid.</w:t>
      </w:r>
    </w:p>
    <w:p w14:paraId="54770E77" w14:textId="7672C3A5" w:rsidR="005D242D" w:rsidRDefault="005D242D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2BC877AB" w14:textId="00503554" w:rsidR="005D242D" w:rsidRDefault="005D242D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19. For each of the following arguments, (1) name the mood and figure of the syllogism, and (2) tell whether it is valid or not.</w:t>
      </w:r>
    </w:p>
    <w:p w14:paraId="029DC63D" w14:textId="0D1607C1" w:rsidR="005D242D" w:rsidRDefault="005D242D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21342CC4" w14:textId="2DCDFD87" w:rsidR="005D242D" w:rsidRPr="005D242D" w:rsidRDefault="005D242D" w:rsidP="00A655A8">
      <w:pPr>
        <w:spacing w:after="0" w:line="259" w:lineRule="auto"/>
        <w:ind w:left="720" w:firstLine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Example:</w:t>
      </w:r>
    </w:p>
    <w:p w14:paraId="3FC3770F" w14:textId="46D54E37" w:rsidR="005D242D" w:rsidRDefault="005D242D" w:rsidP="005D242D">
      <w:pPr>
        <w:spacing w:after="0" w:line="259" w:lineRule="auto"/>
        <w:ind w:left="720" w:firstLine="0"/>
      </w:pPr>
      <w:r>
        <w:t xml:space="preserve">No saints are </w:t>
      </w:r>
      <w:proofErr w:type="spellStart"/>
      <w:r>
        <w:t>villians</w:t>
      </w:r>
      <w:proofErr w:type="spellEnd"/>
      <w:r>
        <w:tab/>
      </w:r>
      <w:r>
        <w:tab/>
      </w:r>
      <w:r>
        <w:tab/>
      </w:r>
      <w:r>
        <w:tab/>
        <w:t xml:space="preserve">Some </w:t>
      </w:r>
      <w:proofErr w:type="gramStart"/>
      <w:r>
        <w:t>vegetables</w:t>
      </w:r>
      <w:r>
        <w:t xml:space="preserve"> </w:t>
      </w:r>
      <w:r>
        <w:t xml:space="preserve"> are</w:t>
      </w:r>
      <w:proofErr w:type="gramEnd"/>
      <w:r>
        <w:t xml:space="preserve"> not sweet</w:t>
      </w:r>
    </w:p>
    <w:p w14:paraId="48BB49A6" w14:textId="68CFF5CF" w:rsidR="005D242D" w:rsidRDefault="005D242D" w:rsidP="005D242D">
      <w:pPr>
        <w:spacing w:after="0" w:line="259" w:lineRule="auto"/>
        <w:ind w:left="720" w:firstLine="0"/>
      </w:pPr>
      <w:r>
        <w:t xml:space="preserve">Some </w:t>
      </w:r>
      <w:proofErr w:type="gramStart"/>
      <w:r>
        <w:t>robbers</w:t>
      </w:r>
      <w:r>
        <w:t xml:space="preserve"> </w:t>
      </w:r>
      <w:r>
        <w:t xml:space="preserve"> are</w:t>
      </w:r>
      <w:proofErr w:type="gramEnd"/>
      <w:r>
        <w:t xml:space="preserve"> not </w:t>
      </w:r>
      <w:proofErr w:type="spellStart"/>
      <w:r>
        <w:t>villians</w:t>
      </w:r>
      <w:proofErr w:type="spellEnd"/>
      <w:r>
        <w:t xml:space="preserve"> </w:t>
      </w:r>
      <w:r>
        <w:tab/>
      </w:r>
      <w:r>
        <w:tab/>
        <w:t>No vegetable</w:t>
      </w:r>
      <w:r>
        <w:t xml:space="preserve"> </w:t>
      </w:r>
      <w:r>
        <w:t xml:space="preserve"> is a fruit</w:t>
      </w:r>
    </w:p>
    <w:p w14:paraId="54053EEB" w14:textId="21554B40" w:rsidR="005D242D" w:rsidRDefault="005D242D" w:rsidP="005D242D">
      <w:pPr>
        <w:spacing w:after="0" w:line="259" w:lineRule="auto"/>
        <w:ind w:left="720" w:firstLine="0"/>
      </w:pPr>
      <w:r>
        <w:t xml:space="preserve">Therefore, some </w:t>
      </w:r>
      <w:proofErr w:type="gramStart"/>
      <w:r>
        <w:t>robbers</w:t>
      </w:r>
      <w:r>
        <w:t xml:space="preserve"> </w:t>
      </w:r>
      <w:r>
        <w:t xml:space="preserve"> are</w:t>
      </w:r>
      <w:proofErr w:type="gramEnd"/>
      <w:r>
        <w:t xml:space="preserve"> saints</w:t>
      </w:r>
      <w:r>
        <w:t xml:space="preserve"> </w:t>
      </w:r>
      <w:r>
        <w:tab/>
      </w:r>
      <w:r>
        <w:tab/>
        <w:t>Therefore, some fruits</w:t>
      </w:r>
      <w:r>
        <w:t xml:space="preserve"> </w:t>
      </w:r>
      <w:r>
        <w:t>are not sweet</w:t>
      </w:r>
      <w:r>
        <w:t xml:space="preserve"> </w:t>
      </w:r>
      <w:r>
        <w:br/>
      </w:r>
    </w:p>
    <w:p w14:paraId="77BFB7BE" w14:textId="1120F1BF" w:rsidR="005D242D" w:rsidRDefault="005D242D" w:rsidP="005D242D">
      <w:pPr>
        <w:spacing w:after="0" w:line="259" w:lineRule="auto"/>
        <w:ind w:left="720" w:firstLine="0"/>
      </w:pP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 xml:space="preserve">Mood and figure </w:t>
      </w:r>
      <w:r w:rsidRPr="005D242D">
        <w:rPr>
          <w:b/>
          <w:bCs/>
          <w:color w:val="FF0000"/>
          <w:u w:val="single"/>
        </w:rPr>
        <w:t>EOI-2</w:t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Mood and figure _____________ </w:t>
      </w:r>
    </w:p>
    <w:p w14:paraId="51366EB7" w14:textId="0C1573EB" w:rsidR="005D242D" w:rsidRDefault="005D242D" w:rsidP="005D242D">
      <w:pPr>
        <w:spacing w:after="0" w:line="259" w:lineRule="auto"/>
        <w:ind w:left="720" w:firstLine="0"/>
        <w:rPr>
          <w:rFonts w:ascii="Arial" w:hAnsi="Arial" w:cs="Arial"/>
        </w:rPr>
      </w:pP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Valid</w:t>
      </w:r>
      <w:r>
        <w:tab/>
      </w:r>
      <w:r>
        <w:tab/>
      </w: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Pr="005D242D">
        <w:rPr>
          <w:b/>
          <w:bCs/>
          <w:color w:val="FF0000"/>
        </w:rPr>
        <w:t>Invalid</w:t>
      </w:r>
      <w:r w:rsidRPr="005D242D">
        <w:rPr>
          <w:color w:val="FF0000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</w:p>
    <w:p w14:paraId="2E0CAF9A" w14:textId="77777777" w:rsidR="005D242D" w:rsidRDefault="005D242D" w:rsidP="005D242D">
      <w:pPr>
        <w:spacing w:after="0" w:line="259" w:lineRule="auto"/>
        <w:ind w:left="720" w:firstLine="0"/>
      </w:pPr>
    </w:p>
    <w:p w14:paraId="304238CD" w14:textId="17C1DB53" w:rsidR="005D242D" w:rsidRDefault="005D242D" w:rsidP="005D242D">
      <w:pPr>
        <w:spacing w:after="0" w:line="259" w:lineRule="auto"/>
        <w:ind w:left="720" w:firstLine="0"/>
      </w:pPr>
      <w:r>
        <w:t>All floods are devastating__</w:t>
      </w:r>
      <w:r>
        <w:tab/>
      </w:r>
      <w:r>
        <w:tab/>
      </w:r>
      <w:r>
        <w:tab/>
      </w:r>
      <w:r>
        <w:t xml:space="preserve">All </w:t>
      </w:r>
      <w:proofErr w:type="gramStart"/>
      <w:r>
        <w:t>symphonies</w:t>
      </w:r>
      <w:r>
        <w:t xml:space="preserve"> </w:t>
      </w:r>
      <w:r>
        <w:t xml:space="preserve"> are</w:t>
      </w:r>
      <w:proofErr w:type="gramEnd"/>
      <w:r>
        <w:t xml:space="preserve"> beautiful</w:t>
      </w:r>
      <w:r>
        <w:t xml:space="preserve"> </w:t>
      </w:r>
    </w:p>
    <w:p w14:paraId="7789CD89" w14:textId="47CB456F" w:rsidR="005D242D" w:rsidRDefault="005D242D" w:rsidP="005D242D">
      <w:pPr>
        <w:spacing w:after="0" w:line="259" w:lineRule="auto"/>
        <w:ind w:left="720" w:firstLine="0"/>
      </w:pPr>
      <w:r>
        <w:t xml:space="preserve">No </w:t>
      </w:r>
      <w:proofErr w:type="gramStart"/>
      <w:r>
        <w:t>drought</w:t>
      </w:r>
      <w:r>
        <w:t xml:space="preserve"> </w:t>
      </w:r>
      <w:r>
        <w:t xml:space="preserve"> is</w:t>
      </w:r>
      <w:proofErr w:type="gramEnd"/>
      <w:r>
        <w:t xml:space="preserve"> a flood</w:t>
      </w:r>
      <w:r>
        <w:t xml:space="preserve"> </w:t>
      </w:r>
      <w:r>
        <w:tab/>
      </w:r>
      <w:r>
        <w:tab/>
      </w:r>
      <w:r>
        <w:tab/>
        <w:t>No opera</w:t>
      </w:r>
      <w:r>
        <w:t xml:space="preserve"> </w:t>
      </w:r>
      <w:r>
        <w:t xml:space="preserve"> is a symphony</w:t>
      </w:r>
      <w:r>
        <w:t xml:space="preserve"> </w:t>
      </w:r>
    </w:p>
    <w:p w14:paraId="7C9F0264" w14:textId="15982E2E" w:rsidR="005D242D" w:rsidRDefault="005D242D" w:rsidP="005D242D">
      <w:pPr>
        <w:spacing w:after="0" w:line="259" w:lineRule="auto"/>
        <w:ind w:left="720" w:firstLine="0"/>
      </w:pPr>
      <w:r>
        <w:t xml:space="preserve">Therefore, no </w:t>
      </w:r>
      <w:proofErr w:type="gramStart"/>
      <w:r>
        <w:t>drought</w:t>
      </w:r>
      <w:r>
        <w:t xml:space="preserve"> </w:t>
      </w:r>
      <w:r>
        <w:t xml:space="preserve"> is</w:t>
      </w:r>
      <w:proofErr w:type="gramEnd"/>
      <w:r>
        <w:t xml:space="preserve"> devastating__</w:t>
      </w:r>
      <w:r>
        <w:tab/>
        <w:t>Therefore, no opera</w:t>
      </w:r>
      <w:r>
        <w:t xml:space="preserve"> </w:t>
      </w:r>
      <w:r>
        <w:t xml:space="preserve"> is beautiful</w:t>
      </w:r>
      <w:r>
        <w:t xml:space="preserve"> </w:t>
      </w:r>
    </w:p>
    <w:p w14:paraId="7263489E" w14:textId="77777777" w:rsidR="005D242D" w:rsidRDefault="005D242D" w:rsidP="005D242D">
      <w:pPr>
        <w:spacing w:after="0" w:line="259" w:lineRule="auto"/>
        <w:ind w:left="720" w:firstLine="0"/>
        <w:rPr>
          <w:rFonts w:ascii="Arial" w:hAnsi="Arial" w:cs="Arial"/>
        </w:rPr>
      </w:pPr>
    </w:p>
    <w:p w14:paraId="440E9892" w14:textId="77777777" w:rsidR="005D242D" w:rsidRDefault="005D242D" w:rsidP="005D242D">
      <w:pPr>
        <w:spacing w:after="0" w:line="259" w:lineRule="auto"/>
        <w:ind w:left="720" w:firstLine="0"/>
      </w:pPr>
      <w:r>
        <w:rPr>
          <w:rFonts w:ascii="Arial" w:hAnsi="Arial" w:cs="Arial"/>
        </w:rPr>
        <w:t xml:space="preserve">■ </w:t>
      </w:r>
      <w:r>
        <w:t>Mood and figure _____________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>Mood and figure _____________</w:t>
      </w:r>
    </w:p>
    <w:p w14:paraId="127F700C" w14:textId="1305CD4A" w:rsidR="005D242D" w:rsidRDefault="005D242D" w:rsidP="005D242D">
      <w:pPr>
        <w:spacing w:after="0" w:line="259" w:lineRule="auto"/>
        <w:ind w:left="720" w:firstLine="0"/>
      </w:pP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  <w:r>
        <w:tab/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</w:p>
    <w:p w14:paraId="60A1466E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</w:p>
    <w:p w14:paraId="3DFA2F29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Protestants__ believe the trinity__</w:t>
      </w:r>
      <w:r>
        <w:rPr>
          <w:rFonts w:asciiTheme="minorHAnsi" w:hAnsiTheme="minorHAnsi" w:cs="Arial"/>
        </w:rPr>
        <w:tab/>
        <w:t>No maples__ are pines__</w:t>
      </w:r>
    </w:p>
    <w:p w14:paraId="41F01794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Catholics__ believe the trinity__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No oaks__ are pines__</w:t>
      </w:r>
    </w:p>
    <w:p w14:paraId="32C560E2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  <w:r w:rsidRPr="0055029A">
        <w:rPr>
          <w:rFonts w:asciiTheme="minorHAnsi" w:hAnsiTheme="minorHAnsi" w:cs="Arial"/>
          <w:sz w:val="20"/>
          <w:szCs w:val="20"/>
        </w:rPr>
        <w:t>Therefore, some Catholics__ are Protestants__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</w:rPr>
        <w:t>Therefore, no oaks__ are maples__</w:t>
      </w:r>
    </w:p>
    <w:p w14:paraId="58AD6874" w14:textId="77777777" w:rsidR="005D242D" w:rsidRDefault="005D242D" w:rsidP="005D242D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Mood and figure _____________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>Mood and figure _____________</w:t>
      </w:r>
    </w:p>
    <w:p w14:paraId="0F8CFC7D" w14:textId="77777777" w:rsidR="005D242D" w:rsidRDefault="005D242D" w:rsidP="005D242D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  <w:r>
        <w:tab/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</w:p>
    <w:p w14:paraId="46F70BF7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</w:p>
    <w:p w14:paraId="0E92D2C2" w14:textId="0D5EAC4E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 Greeks are Romans</w:t>
      </w:r>
      <w:r w:rsidR="0022509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No man is as wise as Solomon</w:t>
      </w:r>
      <w:r w:rsidR="0022509E">
        <w:rPr>
          <w:rFonts w:asciiTheme="minorHAnsi" w:hAnsiTheme="minorHAnsi" w:cs="Arial"/>
        </w:rPr>
        <w:t xml:space="preserve"> </w:t>
      </w:r>
    </w:p>
    <w:p w14:paraId="31AC0FA7" w14:textId="110D28D4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Some soldiers are not Romans__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Einstein is a man</w:t>
      </w:r>
    </w:p>
    <w:p w14:paraId="30E155D5" w14:textId="196AF346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  <w:sz w:val="20"/>
          <w:szCs w:val="20"/>
        </w:rPr>
      </w:pPr>
      <w:r w:rsidRPr="00E5678C">
        <w:rPr>
          <w:rFonts w:asciiTheme="minorHAnsi" w:hAnsiTheme="minorHAnsi" w:cs="Arial"/>
          <w:sz w:val="20"/>
          <w:szCs w:val="20"/>
        </w:rPr>
        <w:lastRenderedPageBreak/>
        <w:t>Therefore, some soldiers are not Greeks__</w:t>
      </w:r>
      <w:r w:rsidRPr="00E5678C">
        <w:rPr>
          <w:rFonts w:asciiTheme="minorHAnsi" w:hAnsiTheme="minorHAnsi" w:cs="Arial"/>
          <w:sz w:val="20"/>
          <w:szCs w:val="20"/>
        </w:rPr>
        <w:tab/>
      </w:r>
      <w:r w:rsidR="0022509E">
        <w:rPr>
          <w:rFonts w:asciiTheme="minorHAnsi" w:hAnsiTheme="minorHAnsi" w:cs="Arial"/>
          <w:sz w:val="20"/>
          <w:szCs w:val="20"/>
        </w:rPr>
        <w:tab/>
      </w:r>
      <w:r w:rsidRPr="00E5678C">
        <w:rPr>
          <w:rFonts w:asciiTheme="minorHAnsi" w:hAnsiTheme="minorHAnsi" w:cs="Arial"/>
          <w:sz w:val="20"/>
          <w:szCs w:val="20"/>
        </w:rPr>
        <w:t>Therefore, Einstein is not as wise as Solomon</w:t>
      </w:r>
    </w:p>
    <w:p w14:paraId="451A21AA" w14:textId="77777777" w:rsidR="0022509E" w:rsidRDefault="0022509E" w:rsidP="0022509E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Mood and figure _____________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>Mood and figure _____________</w:t>
      </w:r>
    </w:p>
    <w:p w14:paraId="168A5566" w14:textId="77777777" w:rsidR="0022509E" w:rsidRDefault="0022509E" w:rsidP="0022509E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  <w:r>
        <w:tab/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</w:p>
    <w:p w14:paraId="2635236D" w14:textId="77777777" w:rsidR="005D242D" w:rsidRDefault="005D242D" w:rsidP="005D242D">
      <w:pPr>
        <w:spacing w:after="0" w:line="259" w:lineRule="auto"/>
        <w:ind w:left="720" w:firstLine="0"/>
        <w:rPr>
          <w:rFonts w:asciiTheme="minorHAnsi" w:hAnsiTheme="minorHAnsi" w:cs="Arial"/>
          <w:sz w:val="20"/>
          <w:szCs w:val="20"/>
        </w:rPr>
      </w:pPr>
    </w:p>
    <w:p w14:paraId="5F9CDE45" w14:textId="44F48877" w:rsidR="005D242D" w:rsidRPr="00E5678C" w:rsidRDefault="005D242D" w:rsidP="005D242D">
      <w:pPr>
        <w:spacing w:after="0" w:line="259" w:lineRule="auto"/>
        <w:ind w:left="720" w:firstLine="0"/>
        <w:rPr>
          <w:rFonts w:asciiTheme="minorHAnsi" w:hAnsiTheme="minorHAnsi"/>
        </w:rPr>
      </w:pPr>
      <w:r w:rsidRPr="00E5678C">
        <w:rPr>
          <w:rFonts w:asciiTheme="minorHAnsi" w:hAnsiTheme="minorHAnsi" w:cs="Arial"/>
        </w:rPr>
        <w:t xml:space="preserve">No </w:t>
      </w:r>
      <w:proofErr w:type="gramStart"/>
      <w:r w:rsidRPr="00E5678C">
        <w:rPr>
          <w:rFonts w:asciiTheme="minorHAnsi" w:hAnsiTheme="minorHAnsi" w:cs="Arial"/>
        </w:rPr>
        <w:t>tornadoes</w:t>
      </w:r>
      <w:r w:rsidR="00FE5D08">
        <w:rPr>
          <w:rFonts w:asciiTheme="minorHAnsi" w:hAnsiTheme="minorHAnsi" w:cs="Arial"/>
        </w:rPr>
        <w:t xml:space="preserve"> </w:t>
      </w:r>
      <w:r w:rsidRPr="00E5678C">
        <w:rPr>
          <w:rFonts w:asciiTheme="minorHAnsi" w:hAnsiTheme="minorHAnsi" w:cs="Arial"/>
        </w:rPr>
        <w:t xml:space="preserve"> are</w:t>
      </w:r>
      <w:proofErr w:type="gramEnd"/>
      <w:r w:rsidRPr="00E5678C">
        <w:rPr>
          <w:rFonts w:asciiTheme="minorHAnsi" w:hAnsiTheme="minorHAnsi" w:cs="Arial"/>
        </w:rPr>
        <w:t xml:space="preserve"> pleasant</w:t>
      </w:r>
      <w:r w:rsidR="00FE5D0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FE5D08">
        <w:rPr>
          <w:rFonts w:asciiTheme="minorHAnsi" w:hAnsiTheme="minorHAnsi" w:cs="Arial"/>
        </w:rPr>
        <w:tab/>
      </w:r>
      <w:r w:rsidRPr="00E5678C">
        <w:rPr>
          <w:rFonts w:asciiTheme="minorHAnsi" w:hAnsiTheme="minorHAnsi" w:cs="Arial"/>
          <w:sz w:val="20"/>
          <w:szCs w:val="20"/>
        </w:rPr>
        <w:t>Some merry men are not in Sherwood Forest</w:t>
      </w:r>
    </w:p>
    <w:p w14:paraId="2007D675" w14:textId="220AD877" w:rsidR="005D242D" w:rsidRDefault="005D242D" w:rsidP="005D242D">
      <w:pPr>
        <w:spacing w:after="0" w:line="259" w:lineRule="auto"/>
        <w:ind w:left="720" w:firstLine="0"/>
      </w:pPr>
      <w:r>
        <w:t>Some violent storms are tornadoes</w:t>
      </w:r>
      <w:r w:rsidR="00FE5D08">
        <w:tab/>
      </w:r>
      <w:r>
        <w:tab/>
        <w:t>No sheriff is a merry man</w:t>
      </w:r>
    </w:p>
    <w:p w14:paraId="67BB14BA" w14:textId="17DE58ED" w:rsidR="005D242D" w:rsidRDefault="005D242D" w:rsidP="005D242D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Therefore, no violent </w:t>
      </w:r>
      <w:proofErr w:type="gramStart"/>
      <w:r>
        <w:rPr>
          <w:sz w:val="20"/>
          <w:szCs w:val="20"/>
        </w:rPr>
        <w:t>storms</w:t>
      </w:r>
      <w:r w:rsidR="00FE5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are</w:t>
      </w:r>
      <w:proofErr w:type="gramEnd"/>
      <w:r>
        <w:rPr>
          <w:sz w:val="20"/>
          <w:szCs w:val="20"/>
        </w:rPr>
        <w:t xml:space="preserve"> pleasant</w:t>
      </w:r>
      <w:r w:rsidR="00FE5D08">
        <w:rPr>
          <w:sz w:val="20"/>
          <w:szCs w:val="20"/>
        </w:rPr>
        <w:tab/>
      </w:r>
      <w:r>
        <w:rPr>
          <w:sz w:val="20"/>
          <w:szCs w:val="20"/>
        </w:rPr>
        <w:tab/>
        <w:t>Therefore, no sheriff</w:t>
      </w:r>
      <w:r w:rsidR="00FE5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 in Sherwood Forest</w:t>
      </w:r>
    </w:p>
    <w:p w14:paraId="5C0F8D41" w14:textId="77777777" w:rsidR="00FE5D08" w:rsidRDefault="00FE5D08" w:rsidP="00FE5D08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Mood and figure _____________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>Mood and figure _____________</w:t>
      </w:r>
    </w:p>
    <w:p w14:paraId="7323CEDA" w14:textId="21383A9C" w:rsidR="005D242D" w:rsidRDefault="00FE5D08" w:rsidP="00FE5D08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  <w:r>
        <w:tab/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</w:p>
    <w:p w14:paraId="052D2CAC" w14:textId="3117663A" w:rsidR="00BB7C6E" w:rsidRDefault="00BB7C6E" w:rsidP="00FE5D08">
      <w:pPr>
        <w:spacing w:after="0" w:line="256" w:lineRule="auto"/>
        <w:ind w:left="720" w:firstLine="0"/>
      </w:pPr>
    </w:p>
    <w:p w14:paraId="1BD8D422" w14:textId="649DC4AD" w:rsidR="00BB7C6E" w:rsidRPr="00E5678C" w:rsidRDefault="00BB7C6E" w:rsidP="00BB7C6E">
      <w:pPr>
        <w:spacing w:after="0" w:line="259" w:lineRule="auto"/>
        <w:ind w:left="720" w:firstLine="0"/>
        <w:rPr>
          <w:rFonts w:asciiTheme="minorHAnsi" w:hAnsiTheme="minorHAnsi"/>
        </w:rPr>
      </w:pPr>
      <w:r>
        <w:rPr>
          <w:rFonts w:asciiTheme="minorHAnsi" w:hAnsiTheme="minorHAnsi" w:cs="Arial"/>
        </w:rPr>
        <w:t>All Greeks are humans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B7C6E">
        <w:rPr>
          <w:rFonts w:asciiTheme="minorHAnsi" w:hAnsiTheme="minorHAnsi" w:cs="Arial"/>
        </w:rPr>
        <w:t>All rabbits are very fast runners</w:t>
      </w:r>
    </w:p>
    <w:p w14:paraId="684ED140" w14:textId="78AAAAFC" w:rsidR="00BB7C6E" w:rsidRDefault="00BB7C6E" w:rsidP="00BB7C6E">
      <w:pPr>
        <w:spacing w:after="0" w:line="259" w:lineRule="auto"/>
        <w:ind w:left="720" w:firstLine="0"/>
      </w:pPr>
      <w:r>
        <w:t>All Athenians are Greeks</w:t>
      </w:r>
      <w:r>
        <w:tab/>
      </w:r>
      <w:r>
        <w:tab/>
      </w:r>
      <w:r>
        <w:tab/>
      </w:r>
      <w:r>
        <w:t>Some horses are very fast runners</w:t>
      </w:r>
    </w:p>
    <w:p w14:paraId="32BE673B" w14:textId="20169829" w:rsidR="00BB7C6E" w:rsidRDefault="00BB7C6E" w:rsidP="00BB7C6E">
      <w:pPr>
        <w:spacing w:after="0" w:line="259" w:lineRule="auto"/>
        <w:ind w:left="720" w:firstLine="0"/>
        <w:rPr>
          <w:sz w:val="20"/>
          <w:szCs w:val="20"/>
        </w:rPr>
      </w:pPr>
      <w:r w:rsidRPr="00BB7C6E">
        <w:t xml:space="preserve">Therefore, </w:t>
      </w:r>
      <w:r w:rsidRPr="00BB7C6E">
        <w:t>All Athenians are humans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7C6E">
        <w:t xml:space="preserve">Therefore, </w:t>
      </w:r>
      <w:r w:rsidRPr="00BB7C6E">
        <w:t>some horses are rabbits</w:t>
      </w:r>
    </w:p>
    <w:p w14:paraId="4D8B1A40" w14:textId="77777777" w:rsidR="00BB7C6E" w:rsidRDefault="00BB7C6E" w:rsidP="00BB7C6E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Mood and figure _____________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>Mood and figure _____________</w:t>
      </w:r>
    </w:p>
    <w:p w14:paraId="6C7ADE97" w14:textId="77777777" w:rsidR="00BB7C6E" w:rsidRPr="00FE5D08" w:rsidRDefault="00BB7C6E" w:rsidP="00BB7C6E">
      <w:pPr>
        <w:spacing w:after="0" w:line="256" w:lineRule="auto"/>
        <w:ind w:left="720" w:firstLine="0"/>
      </w:pP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  <w:r>
        <w:rPr>
          <w:rFonts w:ascii="Arial" w:hAnsi="Arial" w:cs="Arial"/>
        </w:rPr>
        <w:tab/>
      </w:r>
      <w:r>
        <w:tab/>
        <w:t xml:space="preserve">   </w:t>
      </w:r>
      <w:r>
        <w:tab/>
      </w:r>
      <w:r>
        <w:rPr>
          <w:rFonts w:ascii="Arial" w:hAnsi="Arial" w:cs="Arial"/>
        </w:rPr>
        <w:t xml:space="preserve">■ </w:t>
      </w:r>
      <w:r>
        <w:t>Valid</w:t>
      </w:r>
      <w:r>
        <w:tab/>
      </w:r>
      <w:r>
        <w:tab/>
      </w:r>
      <w:r>
        <w:rPr>
          <w:rFonts w:ascii="Arial" w:hAnsi="Arial" w:cs="Arial"/>
        </w:rPr>
        <w:t xml:space="preserve">■ </w:t>
      </w:r>
      <w:r>
        <w:t xml:space="preserve">Invalid       </w:t>
      </w:r>
    </w:p>
    <w:p w14:paraId="69B98B32" w14:textId="77777777" w:rsidR="00BB7C6E" w:rsidRPr="00FE5D08" w:rsidRDefault="00BB7C6E" w:rsidP="00FE5D08">
      <w:pPr>
        <w:spacing w:after="0" w:line="256" w:lineRule="auto"/>
        <w:ind w:left="720" w:firstLine="0"/>
      </w:pPr>
    </w:p>
    <w:p w14:paraId="5A3A5CAB" w14:textId="77777777" w:rsidR="00737593" w:rsidRPr="00A655A8" w:rsidRDefault="00737593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0446328A" w14:textId="61ABDA17" w:rsidR="00A655A8" w:rsidRPr="00A655A8" w:rsidRDefault="00FE5D08" w:rsidP="00A655A8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20</w:t>
      </w:r>
      <w:r w:rsidR="00A655A8" w:rsidRPr="00A655A8">
        <w:rPr>
          <w:sz w:val="20"/>
          <w:szCs w:val="20"/>
        </w:rPr>
        <w:t>. Complete the following diagram by giving the form of each statement and showing whether each</w:t>
      </w:r>
    </w:p>
    <w:p w14:paraId="140D9068" w14:textId="77777777" w:rsidR="00A655A8" w:rsidRPr="00A655A8" w:rsidRDefault="00A655A8" w:rsidP="00A655A8">
      <w:pPr>
        <w:spacing w:after="0" w:line="259" w:lineRule="auto"/>
        <w:ind w:left="720" w:firstLine="0"/>
        <w:rPr>
          <w:sz w:val="20"/>
          <w:szCs w:val="20"/>
        </w:rPr>
      </w:pPr>
      <w:r w:rsidRPr="00A655A8">
        <w:rPr>
          <w:sz w:val="20"/>
          <w:szCs w:val="20"/>
        </w:rPr>
        <w:t>term is distributed or undistributed: [Review]</w:t>
      </w:r>
    </w:p>
    <w:p w14:paraId="7EC5389D" w14:textId="6AD53429" w:rsidR="00FE5D08" w:rsidRDefault="00FE5D0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0A4A0AF4" w14:textId="77777777" w:rsidR="00FE5D08" w:rsidRDefault="00FE5D08" w:rsidP="00FE5D08">
      <w:pPr>
        <w:spacing w:after="0" w:line="256" w:lineRule="auto"/>
        <w:ind w:left="720" w:firstLine="0"/>
        <w:jc w:val="center"/>
        <w:rPr>
          <w:b/>
          <w:bCs/>
        </w:rPr>
      </w:pPr>
      <w:r>
        <w:rPr>
          <w:b/>
          <w:bCs/>
        </w:rPr>
        <w:t>DIAGRAM OF THE DISTRIBUTION OF</w:t>
      </w:r>
    </w:p>
    <w:p w14:paraId="5592D927" w14:textId="77777777" w:rsidR="00FE5D08" w:rsidRDefault="00FE5D08" w:rsidP="00FE5D08">
      <w:pPr>
        <w:spacing w:after="0" w:line="256" w:lineRule="auto"/>
        <w:ind w:left="720" w:firstLine="0"/>
        <w:jc w:val="center"/>
      </w:pPr>
      <w:r>
        <w:rPr>
          <w:b/>
          <w:bCs/>
        </w:rPr>
        <w:t>TERMS IN A, I, E, ANDO STATEMENTS</w:t>
      </w:r>
    </w:p>
    <w:p w14:paraId="7DA194F1" w14:textId="77777777" w:rsidR="00FE5D08" w:rsidRDefault="00FE5D08" w:rsidP="00FE5D08">
      <w:pPr>
        <w:spacing w:after="0" w:line="256" w:lineRule="auto"/>
        <w:ind w:left="720" w:firstLine="0"/>
      </w:pPr>
    </w:p>
    <w:p w14:paraId="3ADBD158" w14:textId="77777777" w:rsidR="00FE5D08" w:rsidRDefault="00FE5D08" w:rsidP="00FE5D08">
      <w:pPr>
        <w:tabs>
          <w:tab w:val="left" w:pos="2160"/>
          <w:tab w:val="left" w:pos="2880"/>
          <w:tab w:val="left" w:pos="4410"/>
          <w:tab w:val="left" w:pos="6120"/>
        </w:tabs>
        <w:spacing w:after="0" w:line="256" w:lineRule="auto"/>
        <w:ind w:left="720" w:firstLine="0"/>
      </w:pPr>
      <w:r>
        <w:rPr>
          <w:u w:val="single"/>
        </w:rPr>
        <w:t>Type of sentence</w:t>
      </w:r>
      <w:r>
        <w:t xml:space="preserve"> </w:t>
      </w:r>
      <w:r>
        <w:tab/>
      </w:r>
      <w:r>
        <w:rPr>
          <w:u w:val="single"/>
        </w:rPr>
        <w:t>Subject-Term</w:t>
      </w:r>
      <w:r>
        <w:t xml:space="preserve"> </w:t>
      </w:r>
      <w:r>
        <w:tab/>
      </w:r>
      <w:r>
        <w:rPr>
          <w:u w:val="single"/>
        </w:rPr>
        <w:t>Predicate-Term</w:t>
      </w:r>
      <w:r>
        <w:t xml:space="preserve"> </w:t>
      </w:r>
      <w:r>
        <w:tab/>
      </w:r>
      <w:r>
        <w:rPr>
          <w:u w:val="single"/>
        </w:rPr>
        <w:t>Categorical Statements</w:t>
      </w:r>
    </w:p>
    <w:p w14:paraId="1DFAF71C" w14:textId="77777777" w:rsidR="00FE5D08" w:rsidRDefault="00FE5D08" w:rsidP="00FE5D08">
      <w:pPr>
        <w:spacing w:after="0" w:line="256" w:lineRule="auto"/>
        <w:ind w:left="720" w:firstLine="0"/>
      </w:pPr>
      <w:r>
        <w:t>A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    ___________________</w:t>
      </w:r>
    </w:p>
    <w:p w14:paraId="3FE6B45B" w14:textId="77777777" w:rsidR="00FE5D08" w:rsidRDefault="00FE5D08" w:rsidP="00FE5D08">
      <w:pPr>
        <w:spacing w:after="0" w:line="256" w:lineRule="auto"/>
        <w:ind w:left="720" w:firstLine="0"/>
      </w:pPr>
      <w:r>
        <w:t>I</w:t>
      </w:r>
      <w:r>
        <w:tab/>
      </w:r>
      <w:r>
        <w:tab/>
      </w:r>
      <w:r>
        <w:tab/>
        <w:t>___________</w:t>
      </w:r>
      <w:r>
        <w:tab/>
        <w:t>_____________    ___________________</w:t>
      </w:r>
    </w:p>
    <w:p w14:paraId="10A1CFF8" w14:textId="77777777" w:rsidR="00FE5D08" w:rsidRDefault="00FE5D08" w:rsidP="00FE5D08">
      <w:pPr>
        <w:spacing w:after="0" w:line="256" w:lineRule="auto"/>
        <w:ind w:left="720" w:firstLine="0"/>
      </w:pPr>
      <w:r>
        <w:t>E</w:t>
      </w:r>
      <w:r>
        <w:tab/>
      </w:r>
      <w:r>
        <w:tab/>
      </w:r>
      <w:r>
        <w:tab/>
        <w:t>___________</w:t>
      </w:r>
      <w:r>
        <w:tab/>
        <w:t>_____________    ___________________</w:t>
      </w:r>
    </w:p>
    <w:p w14:paraId="2AB40675" w14:textId="77777777" w:rsidR="00FE5D08" w:rsidRDefault="00FE5D08" w:rsidP="00FE5D08">
      <w:pPr>
        <w:spacing w:after="0" w:line="256" w:lineRule="auto"/>
        <w:ind w:left="720" w:firstLine="0"/>
      </w:pPr>
      <w:r>
        <w:t>0</w:t>
      </w:r>
      <w:r>
        <w:tab/>
      </w:r>
      <w:r>
        <w:tab/>
      </w:r>
      <w:r>
        <w:tab/>
        <w:t>___________</w:t>
      </w:r>
      <w:r>
        <w:tab/>
        <w:t>_____________    ___________________</w:t>
      </w:r>
    </w:p>
    <w:p w14:paraId="4FAF9288" w14:textId="77777777" w:rsidR="00FE5D08" w:rsidRDefault="00FE5D0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0603ABBB" w14:textId="77777777" w:rsidR="00FE5D08" w:rsidRDefault="00FE5D08" w:rsidP="00A655A8">
      <w:pPr>
        <w:spacing w:after="0" w:line="259" w:lineRule="auto"/>
        <w:ind w:left="720" w:firstLine="0"/>
        <w:rPr>
          <w:sz w:val="20"/>
          <w:szCs w:val="20"/>
        </w:rPr>
      </w:pPr>
    </w:p>
    <w:p w14:paraId="5960583F" w14:textId="132BED5A" w:rsidR="00A655A8" w:rsidRDefault="00C53F81" w:rsidP="00A655A8">
      <w:pPr>
        <w:spacing w:after="0" w:line="259" w:lineRule="auto"/>
        <w:ind w:left="720" w:firstLine="0"/>
      </w:pPr>
      <w:r w:rsidRPr="00C53F81">
        <w:t>21</w:t>
      </w:r>
      <w:r w:rsidR="00A655A8" w:rsidRPr="00A655A8">
        <w:t>. Think up your own syllogisms of the following forms</w:t>
      </w:r>
      <w:r w:rsidR="005661C3">
        <w:t xml:space="preserve"> (not examples used in the readings/exercises</w:t>
      </w:r>
      <w:r w:rsidR="00A655A8" w:rsidRPr="00A655A8">
        <w:t>:</w:t>
      </w:r>
    </w:p>
    <w:p w14:paraId="653BB396" w14:textId="394EE106" w:rsidR="00C53F81" w:rsidRDefault="00C53F81" w:rsidP="00A655A8">
      <w:pPr>
        <w:spacing w:after="0" w:line="259" w:lineRule="auto"/>
        <w:ind w:left="720" w:firstLine="0"/>
      </w:pPr>
      <w:r>
        <w:t>Example:</w:t>
      </w:r>
    </w:p>
    <w:p w14:paraId="221B698A" w14:textId="173D432E" w:rsidR="00C53F81" w:rsidRDefault="00C53F81" w:rsidP="00A655A8">
      <w:pPr>
        <w:spacing w:after="0" w:line="259" w:lineRule="auto"/>
        <w:ind w:left="720" w:firstLine="0"/>
      </w:pPr>
      <w:r>
        <w:t>EIO-1</w:t>
      </w:r>
      <w:r w:rsidR="005661C3">
        <w:t>:</w:t>
      </w:r>
    </w:p>
    <w:p w14:paraId="112D124F" w14:textId="47C0C8FA" w:rsidR="00C53F81" w:rsidRPr="00A655A8" w:rsidRDefault="00C53F81" w:rsidP="00C53F81">
      <w:pPr>
        <w:spacing w:after="0" w:line="259" w:lineRule="auto"/>
        <w:ind w:left="720" w:firstLine="0"/>
      </w:pPr>
      <w:r w:rsidRPr="00A655A8">
        <w:t>·</w:t>
      </w:r>
      <w:r w:rsidR="005661C3">
        <w:t>No dog is a cat</w:t>
      </w:r>
    </w:p>
    <w:p w14:paraId="09240CFC" w14:textId="6778D873" w:rsidR="00C53F81" w:rsidRPr="00A655A8" w:rsidRDefault="00C53F81" w:rsidP="00C53F81">
      <w:pPr>
        <w:spacing w:after="0" w:line="259" w:lineRule="auto"/>
        <w:ind w:left="720" w:firstLine="0"/>
      </w:pPr>
      <w:r w:rsidRPr="00A655A8">
        <w:t>·</w:t>
      </w:r>
      <w:r w:rsidR="005661C3">
        <w:t>Some animals are dogs</w:t>
      </w:r>
    </w:p>
    <w:p w14:paraId="355A59CF" w14:textId="37024E1F" w:rsidR="00C53F81" w:rsidRDefault="00C53F81" w:rsidP="00A655A8">
      <w:pPr>
        <w:spacing w:after="0" w:line="259" w:lineRule="auto"/>
        <w:ind w:left="720" w:firstLine="0"/>
      </w:pPr>
      <w:r w:rsidRPr="00A655A8">
        <w:t>·</w:t>
      </w:r>
      <w:r w:rsidR="005661C3">
        <w:t>Some animals are not cats</w:t>
      </w:r>
    </w:p>
    <w:p w14:paraId="6E7BBEC5" w14:textId="77777777" w:rsidR="005661C3" w:rsidRPr="00A655A8" w:rsidRDefault="005661C3" w:rsidP="00A655A8">
      <w:pPr>
        <w:spacing w:after="0" w:line="259" w:lineRule="auto"/>
        <w:ind w:left="720" w:firstLine="0"/>
      </w:pPr>
    </w:p>
    <w:p w14:paraId="60264892" w14:textId="1EC2D77F" w:rsidR="00A655A8" w:rsidRPr="00A655A8" w:rsidRDefault="00C53F81" w:rsidP="00A655A8">
      <w:pPr>
        <w:spacing w:after="0" w:line="259" w:lineRule="auto"/>
        <w:ind w:left="720" w:firstLine="0"/>
      </w:pPr>
      <w:r w:rsidRPr="00C53F81">
        <w:t>AAA-1</w:t>
      </w:r>
      <w:r w:rsidR="00A655A8" w:rsidRPr="00A655A8">
        <w:t>:</w:t>
      </w:r>
    </w:p>
    <w:p w14:paraId="37BAE128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175C8663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539C490C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·---------------------</w:t>
      </w:r>
    </w:p>
    <w:p w14:paraId="23D1CCDF" w14:textId="77777777" w:rsidR="005661C3" w:rsidRDefault="005661C3" w:rsidP="00A655A8">
      <w:pPr>
        <w:spacing w:after="0" w:line="259" w:lineRule="auto"/>
        <w:ind w:left="720" w:firstLine="0"/>
      </w:pPr>
    </w:p>
    <w:p w14:paraId="2DAB3D55" w14:textId="1C527EA9" w:rsidR="00A655A8" w:rsidRPr="00A655A8" w:rsidRDefault="00C53F81" w:rsidP="00A655A8">
      <w:pPr>
        <w:spacing w:after="0" w:line="259" w:lineRule="auto"/>
        <w:ind w:left="720" w:firstLine="0"/>
      </w:pPr>
      <w:r w:rsidRPr="00C53F81">
        <w:t>AAA-2</w:t>
      </w:r>
      <w:r w:rsidR="00A655A8" w:rsidRPr="00A655A8">
        <w:t>:</w:t>
      </w:r>
    </w:p>
    <w:p w14:paraId="1D5CB5E8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08BB3876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1171BCAB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·---------------------</w:t>
      </w:r>
    </w:p>
    <w:p w14:paraId="535FAFA1" w14:textId="6315CD95" w:rsidR="00A655A8" w:rsidRPr="00A655A8" w:rsidRDefault="00C53F81" w:rsidP="00A655A8">
      <w:pPr>
        <w:spacing w:after="0" w:line="259" w:lineRule="auto"/>
        <w:ind w:left="720" w:firstLine="0"/>
      </w:pPr>
      <w:r w:rsidRPr="00C53F81">
        <w:t>OAO-3</w:t>
      </w:r>
      <w:r w:rsidR="00A655A8" w:rsidRPr="00A655A8">
        <w:t>:</w:t>
      </w:r>
    </w:p>
    <w:p w14:paraId="18E1A695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23C0559B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24A0ECFC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·---------------------</w:t>
      </w:r>
    </w:p>
    <w:p w14:paraId="4CB03293" w14:textId="30A0D410" w:rsidR="00A655A8" w:rsidRPr="00A655A8" w:rsidRDefault="00C53F81" w:rsidP="00A655A8">
      <w:pPr>
        <w:spacing w:after="0" w:line="259" w:lineRule="auto"/>
        <w:ind w:left="720" w:firstLine="0"/>
      </w:pPr>
      <w:r w:rsidRPr="00C53F81">
        <w:t>AEE-4</w:t>
      </w:r>
      <w:r w:rsidR="00A655A8" w:rsidRPr="00A655A8">
        <w:t>:</w:t>
      </w:r>
    </w:p>
    <w:p w14:paraId="1E90FFA1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3BAB8F3E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3FA30980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·---------------------</w:t>
      </w:r>
    </w:p>
    <w:p w14:paraId="6CB05461" w14:textId="45E534A6" w:rsidR="00A655A8" w:rsidRPr="00A655A8" w:rsidRDefault="00C53F81" w:rsidP="00A655A8">
      <w:pPr>
        <w:spacing w:after="0" w:line="259" w:lineRule="auto"/>
        <w:ind w:left="720" w:firstLine="0"/>
      </w:pPr>
      <w:r w:rsidRPr="00C53F81">
        <w:t>EAE-1</w:t>
      </w:r>
      <w:r w:rsidR="00A655A8" w:rsidRPr="00A655A8">
        <w:t>:</w:t>
      </w:r>
    </w:p>
    <w:p w14:paraId="43A2081F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3A1E62E8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</w:t>
      </w:r>
    </w:p>
    <w:p w14:paraId="3AC5295C" w14:textId="77777777" w:rsidR="00A655A8" w:rsidRPr="00A655A8" w:rsidRDefault="00A655A8" w:rsidP="00A655A8">
      <w:pPr>
        <w:spacing w:after="0" w:line="259" w:lineRule="auto"/>
        <w:ind w:left="720" w:firstLine="0"/>
      </w:pPr>
      <w:r w:rsidRPr="00A655A8">
        <w:t>·---------------------</w:t>
      </w:r>
    </w:p>
    <w:p w14:paraId="38D08869" w14:textId="3B6A49C2" w:rsidR="00A655A8" w:rsidRPr="00A655A8" w:rsidRDefault="005661C3" w:rsidP="00A655A8">
      <w:pPr>
        <w:spacing w:after="0" w:line="259" w:lineRule="auto"/>
        <w:ind w:left="720" w:firstLine="0"/>
      </w:pPr>
      <w:r>
        <w:t>22</w:t>
      </w:r>
      <w:r w:rsidR="00A655A8" w:rsidRPr="00A655A8">
        <w:t>. Tell whether the following are true or false:</w:t>
      </w:r>
    </w:p>
    <w:p w14:paraId="6C742FB4" w14:textId="09847E9C" w:rsidR="00A655A8" w:rsidRPr="00C53F81" w:rsidRDefault="00BB7C6E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  <w:r w:rsidRPr="00C53F81">
        <w:tab/>
      </w:r>
      <w:r w:rsidR="00A655A8" w:rsidRPr="00A655A8">
        <w:t xml:space="preserve">Mood is the disposition of terms in a </w:t>
      </w:r>
      <w:proofErr w:type="gramStart"/>
      <w:r w:rsidR="00A655A8" w:rsidRPr="00A655A8">
        <w:t>syllogism .</w:t>
      </w:r>
      <w:proofErr w:type="gramEnd"/>
    </w:p>
    <w:p w14:paraId="3AF9E889" w14:textId="2FFC7441" w:rsidR="00BB7C6E" w:rsidRPr="00A655A8" w:rsidRDefault="00BB7C6E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  <w:r w:rsidR="00C53F81" w:rsidRPr="00C53F81">
        <w:tab/>
        <w:t>When it comes to the mood, the order of the premises does not matter</w:t>
      </w:r>
    </w:p>
    <w:p w14:paraId="61D96B06" w14:textId="0304A2E1" w:rsidR="00A655A8" w:rsidRPr="00C53F81" w:rsidRDefault="00BB7C6E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  <w:r w:rsidRPr="00C53F81">
        <w:tab/>
      </w:r>
      <w:r w:rsidR="00A655A8" w:rsidRPr="00A655A8">
        <w:t>There are sixteen moods per figure.</w:t>
      </w:r>
    </w:p>
    <w:p w14:paraId="63E94D3B" w14:textId="0C7B8BAC" w:rsidR="00C53F81" w:rsidRPr="00A655A8" w:rsidRDefault="00C53F81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</w:p>
    <w:p w14:paraId="6CEBA1CA" w14:textId="3C0F6A02" w:rsidR="00A655A8" w:rsidRPr="00A655A8" w:rsidRDefault="00BB7C6E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  <w:r w:rsidRPr="00C53F81">
        <w:tab/>
      </w:r>
      <w:r w:rsidR="00A655A8" w:rsidRPr="00A655A8">
        <w:t>There are sixteen valid moods.</w:t>
      </w:r>
    </w:p>
    <w:p w14:paraId="77B6900B" w14:textId="36522C91" w:rsidR="00E30353" w:rsidRPr="00C53F81" w:rsidRDefault="00BB7C6E" w:rsidP="00A655A8">
      <w:pPr>
        <w:spacing w:after="0" w:line="259" w:lineRule="auto"/>
        <w:ind w:left="720" w:firstLine="0"/>
      </w:pPr>
      <w:r w:rsidRPr="00C53F81">
        <w:t>T</w:t>
      </w:r>
      <w:r w:rsidRPr="00C53F81">
        <w:tab/>
        <w:t>F</w:t>
      </w:r>
      <w:r w:rsidRPr="00C53F81">
        <w:tab/>
      </w:r>
      <w:r w:rsidR="00A655A8" w:rsidRPr="00C53F81">
        <w:t xml:space="preserve">Syllogisms in the mood </w:t>
      </w:r>
      <w:r w:rsidRPr="00C53F81">
        <w:t>EE</w:t>
      </w:r>
      <w:r w:rsidR="00A655A8" w:rsidRPr="00C53F81">
        <w:t xml:space="preserve"> are always invalid.</w:t>
      </w:r>
    </w:p>
    <w:sectPr w:rsidR="00E30353" w:rsidRPr="00C53F81">
      <w:pgSz w:w="12240" w:h="15840"/>
      <w:pgMar w:top="1447" w:right="1488" w:bottom="150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1A6"/>
    <w:multiLevelType w:val="hybridMultilevel"/>
    <w:tmpl w:val="D75A4512"/>
    <w:lvl w:ilvl="0" w:tplc="10E8EC7A">
      <w:start w:val="1"/>
      <w:numFmt w:val="bullet"/>
      <w:lvlText w:val="•"/>
      <w:lvlJc w:val="left"/>
      <w:pPr>
        <w:ind w:left="174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2A7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BE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ACF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476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A53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89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F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85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D527A"/>
    <w:multiLevelType w:val="hybridMultilevel"/>
    <w:tmpl w:val="B3D69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5EAD"/>
    <w:multiLevelType w:val="hybridMultilevel"/>
    <w:tmpl w:val="C694A954"/>
    <w:lvl w:ilvl="0" w:tplc="A406F510">
      <w:start w:val="17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A6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804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88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38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0A6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696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09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831F5"/>
    <w:multiLevelType w:val="hybridMultilevel"/>
    <w:tmpl w:val="99E442C4"/>
    <w:lvl w:ilvl="0" w:tplc="D3AE6620">
      <w:start w:val="25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8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05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A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D1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6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AC9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4D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07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52DA0"/>
    <w:multiLevelType w:val="hybridMultilevel"/>
    <w:tmpl w:val="4106087A"/>
    <w:lvl w:ilvl="0" w:tplc="725CBA6E">
      <w:start w:val="1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31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65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62E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822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E6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5C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E87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3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707A2"/>
    <w:multiLevelType w:val="hybridMultilevel"/>
    <w:tmpl w:val="2A6CBCE0"/>
    <w:lvl w:ilvl="0" w:tplc="8CE23822">
      <w:start w:val="20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28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86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A8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AA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062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8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01C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06900"/>
    <w:multiLevelType w:val="hybridMultilevel"/>
    <w:tmpl w:val="084C9E4A"/>
    <w:lvl w:ilvl="0" w:tplc="E830171C">
      <w:start w:val="2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07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64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C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B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0E1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208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CC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ECA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8484A"/>
    <w:multiLevelType w:val="hybridMultilevel"/>
    <w:tmpl w:val="2F7C032E"/>
    <w:lvl w:ilvl="0" w:tplc="48D8D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1A"/>
    <w:rsid w:val="00007E6E"/>
    <w:rsid w:val="00011F19"/>
    <w:rsid w:val="000168A5"/>
    <w:rsid w:val="00033706"/>
    <w:rsid w:val="00085A0E"/>
    <w:rsid w:val="000D2BE0"/>
    <w:rsid w:val="001B7D19"/>
    <w:rsid w:val="001F7A6A"/>
    <w:rsid w:val="00216E42"/>
    <w:rsid w:val="0022509E"/>
    <w:rsid w:val="00233D08"/>
    <w:rsid w:val="002E54E1"/>
    <w:rsid w:val="003134E7"/>
    <w:rsid w:val="00341A1A"/>
    <w:rsid w:val="003668DD"/>
    <w:rsid w:val="003C627F"/>
    <w:rsid w:val="003C758D"/>
    <w:rsid w:val="00425746"/>
    <w:rsid w:val="00446CE0"/>
    <w:rsid w:val="004B05FE"/>
    <w:rsid w:val="004B17EB"/>
    <w:rsid w:val="004D2870"/>
    <w:rsid w:val="0055029A"/>
    <w:rsid w:val="005661C3"/>
    <w:rsid w:val="005D242D"/>
    <w:rsid w:val="0063541D"/>
    <w:rsid w:val="00693279"/>
    <w:rsid w:val="006E0504"/>
    <w:rsid w:val="006E1144"/>
    <w:rsid w:val="006E2705"/>
    <w:rsid w:val="00737593"/>
    <w:rsid w:val="00801DF1"/>
    <w:rsid w:val="00844425"/>
    <w:rsid w:val="00851B24"/>
    <w:rsid w:val="008A0995"/>
    <w:rsid w:val="008E6DA3"/>
    <w:rsid w:val="009324C3"/>
    <w:rsid w:val="009743C4"/>
    <w:rsid w:val="009870D7"/>
    <w:rsid w:val="009A5412"/>
    <w:rsid w:val="009B3F38"/>
    <w:rsid w:val="00A5682D"/>
    <w:rsid w:val="00A655A8"/>
    <w:rsid w:val="00A93A46"/>
    <w:rsid w:val="00B10EE5"/>
    <w:rsid w:val="00B41F35"/>
    <w:rsid w:val="00B7012B"/>
    <w:rsid w:val="00B8501A"/>
    <w:rsid w:val="00BA0DE0"/>
    <w:rsid w:val="00BB7C6E"/>
    <w:rsid w:val="00BF1316"/>
    <w:rsid w:val="00C31821"/>
    <w:rsid w:val="00C37351"/>
    <w:rsid w:val="00C53F81"/>
    <w:rsid w:val="00CE31D2"/>
    <w:rsid w:val="00D42ABE"/>
    <w:rsid w:val="00D9608C"/>
    <w:rsid w:val="00DA3A63"/>
    <w:rsid w:val="00E30353"/>
    <w:rsid w:val="00E43D02"/>
    <w:rsid w:val="00E5678C"/>
    <w:rsid w:val="00ED1629"/>
    <w:rsid w:val="00F06B44"/>
    <w:rsid w:val="00F40B0A"/>
    <w:rsid w:val="00FA09A7"/>
    <w:rsid w:val="00FA16A3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1B23A"/>
  <w15:docId w15:val="{879DFCC6-A976-2D4F-B4C7-4530C510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81"/>
    <w:pPr>
      <w:spacing w:after="5" w:line="250" w:lineRule="auto"/>
      <w:ind w:left="10" w:hanging="10"/>
    </w:pPr>
    <w:rPr>
      <w:rFonts w:ascii="Calibri" w:eastAsia="Calibri" w:hAnsi="Calibri" w:cs="Calibri"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07 Exercises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07 Exercises</dc:title>
  <dc:subject/>
  <dc:creator>David Peterson</dc:creator>
  <cp:keywords/>
  <cp:lastModifiedBy>David Peterson</cp:lastModifiedBy>
  <cp:revision>2</cp:revision>
  <dcterms:created xsi:type="dcterms:W3CDTF">2020-04-20T00:02:00Z</dcterms:created>
  <dcterms:modified xsi:type="dcterms:W3CDTF">2020-04-20T00:02:00Z</dcterms:modified>
</cp:coreProperties>
</file>